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FA41" w14:textId="47810D9A" w:rsidR="001504BB" w:rsidRPr="00AA2E2A" w:rsidRDefault="0002147C" w:rsidP="00C10012">
      <w:pPr>
        <w:jc w:val="center"/>
        <w:rPr>
          <w:rFonts w:asciiTheme="majorHAnsi" w:hAnsiTheme="majorHAnsi"/>
          <w:b/>
          <w:sz w:val="32"/>
        </w:rPr>
      </w:pPr>
      <w:r w:rsidRPr="00AA2E2A">
        <w:rPr>
          <w:rFonts w:asciiTheme="majorHAnsi" w:hAnsiTheme="majorHAnsi"/>
          <w:b/>
          <w:sz w:val="32"/>
        </w:rPr>
        <w:t>CAMP RESOURCES XXV</w:t>
      </w:r>
      <w:r w:rsidR="00D160DC">
        <w:rPr>
          <w:rFonts w:asciiTheme="majorHAnsi" w:hAnsiTheme="majorHAnsi"/>
          <w:b/>
          <w:sz w:val="32"/>
        </w:rPr>
        <w:t>II</w:t>
      </w:r>
      <w:r w:rsidR="00D52051">
        <w:rPr>
          <w:rFonts w:asciiTheme="majorHAnsi" w:hAnsiTheme="majorHAnsi"/>
          <w:b/>
          <w:sz w:val="32"/>
        </w:rPr>
        <w:t>I</w:t>
      </w:r>
      <w:r w:rsidR="00976EFA" w:rsidRPr="00AA2E2A">
        <w:rPr>
          <w:rFonts w:asciiTheme="majorHAnsi" w:hAnsiTheme="majorHAnsi"/>
          <w:b/>
          <w:sz w:val="32"/>
        </w:rPr>
        <w:t xml:space="preserve"> (20</w:t>
      </w:r>
      <w:r w:rsidR="00AA2E2A" w:rsidRPr="00AA2E2A">
        <w:rPr>
          <w:rFonts w:asciiTheme="majorHAnsi" w:hAnsiTheme="majorHAnsi"/>
          <w:b/>
          <w:sz w:val="32"/>
        </w:rPr>
        <w:t>2</w:t>
      </w:r>
      <w:r w:rsidR="00D52051">
        <w:rPr>
          <w:rFonts w:asciiTheme="majorHAnsi" w:hAnsiTheme="majorHAnsi"/>
          <w:b/>
          <w:sz w:val="32"/>
        </w:rPr>
        <w:t>2</w:t>
      </w:r>
      <w:r w:rsidR="00B204B5" w:rsidRPr="00AA2E2A">
        <w:rPr>
          <w:rFonts w:asciiTheme="majorHAnsi" w:hAnsiTheme="majorHAnsi"/>
          <w:b/>
          <w:sz w:val="32"/>
        </w:rPr>
        <w:t xml:space="preserve">) </w:t>
      </w:r>
    </w:p>
    <w:p w14:paraId="64F4407F" w14:textId="483389D1" w:rsidR="003D3A8B" w:rsidRPr="00AA2E2A" w:rsidRDefault="00191B2C" w:rsidP="00C6198C">
      <w:pPr>
        <w:jc w:val="center"/>
        <w:rPr>
          <w:rFonts w:asciiTheme="majorHAnsi" w:hAnsiTheme="majorHAnsi"/>
          <w:b/>
          <w:sz w:val="32"/>
        </w:rPr>
      </w:pPr>
      <w:r w:rsidRPr="00AA2E2A">
        <w:rPr>
          <w:rFonts w:asciiTheme="majorHAnsi" w:hAnsiTheme="majorHAnsi"/>
          <w:b/>
          <w:sz w:val="32"/>
        </w:rPr>
        <w:t>Summary Report</w:t>
      </w:r>
    </w:p>
    <w:p w14:paraId="3738CEDD" w14:textId="7A3E9D9C" w:rsidR="00615D01" w:rsidRPr="00AA2E2A" w:rsidRDefault="00615D01" w:rsidP="00870243">
      <w:pPr>
        <w:rPr>
          <w:rFonts w:asciiTheme="majorHAnsi" w:hAnsiTheme="majorHAnsi"/>
          <w:sz w:val="32"/>
        </w:rPr>
      </w:pPr>
    </w:p>
    <w:p w14:paraId="5ABD9CE4" w14:textId="77777777" w:rsidR="00615D01" w:rsidRPr="00AA2E2A" w:rsidRDefault="00615D01" w:rsidP="00870243">
      <w:pPr>
        <w:rPr>
          <w:rFonts w:asciiTheme="majorHAnsi" w:hAnsiTheme="majorHAnsi"/>
        </w:rPr>
      </w:pPr>
    </w:p>
    <w:p w14:paraId="4853DB69" w14:textId="627E0385" w:rsidR="00E048E2" w:rsidRPr="00AA2E2A" w:rsidRDefault="00A468B8" w:rsidP="001C1AA4">
      <w:pPr>
        <w:rPr>
          <w:rFonts w:asciiTheme="majorHAnsi" w:hAnsiTheme="majorHAnsi"/>
        </w:rPr>
      </w:pPr>
      <w:r w:rsidRPr="00AA2E2A">
        <w:rPr>
          <w:rFonts w:asciiTheme="majorHAnsi" w:hAnsiTheme="majorHAnsi"/>
        </w:rPr>
        <w:t>Camp Reso</w:t>
      </w:r>
      <w:r w:rsidR="00C454D2" w:rsidRPr="00AA2E2A">
        <w:rPr>
          <w:rFonts w:asciiTheme="majorHAnsi" w:hAnsiTheme="majorHAnsi"/>
        </w:rPr>
        <w:t>urces X</w:t>
      </w:r>
      <w:r w:rsidRPr="00AA2E2A">
        <w:rPr>
          <w:rFonts w:asciiTheme="majorHAnsi" w:hAnsiTheme="majorHAnsi"/>
        </w:rPr>
        <w:t>X</w:t>
      </w:r>
      <w:r w:rsidR="00F91DBE" w:rsidRPr="00AA2E2A">
        <w:rPr>
          <w:rFonts w:asciiTheme="majorHAnsi" w:hAnsiTheme="majorHAnsi"/>
        </w:rPr>
        <w:t>V</w:t>
      </w:r>
      <w:r w:rsidR="00AA2E2A">
        <w:rPr>
          <w:rFonts w:asciiTheme="majorHAnsi" w:hAnsiTheme="majorHAnsi"/>
        </w:rPr>
        <w:t>I</w:t>
      </w:r>
      <w:r w:rsidR="001D2719">
        <w:rPr>
          <w:rFonts w:asciiTheme="majorHAnsi" w:hAnsiTheme="majorHAnsi"/>
        </w:rPr>
        <w:t>I</w:t>
      </w:r>
      <w:r w:rsidR="00AA2E2A">
        <w:rPr>
          <w:rFonts w:asciiTheme="majorHAnsi" w:hAnsiTheme="majorHAnsi"/>
        </w:rPr>
        <w:t>I</w:t>
      </w:r>
      <w:r w:rsidRPr="00AA2E2A">
        <w:rPr>
          <w:rFonts w:asciiTheme="majorHAnsi" w:hAnsiTheme="majorHAnsi"/>
        </w:rPr>
        <w:t xml:space="preserve"> </w:t>
      </w:r>
      <w:r w:rsidR="001C1AA4" w:rsidRPr="00AA2E2A">
        <w:rPr>
          <w:rFonts w:asciiTheme="majorHAnsi" w:hAnsiTheme="majorHAnsi"/>
        </w:rPr>
        <w:t xml:space="preserve">was held </w:t>
      </w:r>
      <w:r w:rsidR="00C10012" w:rsidRPr="00AA2E2A">
        <w:rPr>
          <w:rFonts w:asciiTheme="majorHAnsi" w:hAnsiTheme="majorHAnsi"/>
        </w:rPr>
        <w:t xml:space="preserve">on </w:t>
      </w:r>
      <w:r w:rsidRPr="00AA2E2A">
        <w:rPr>
          <w:rFonts w:asciiTheme="majorHAnsi" w:hAnsiTheme="majorHAnsi"/>
        </w:rPr>
        <w:t xml:space="preserve">August </w:t>
      </w:r>
      <w:r w:rsidR="00D52051">
        <w:rPr>
          <w:rFonts w:asciiTheme="majorHAnsi" w:hAnsiTheme="majorHAnsi"/>
        </w:rPr>
        <w:t>7</w:t>
      </w:r>
      <w:r w:rsidR="00AA2E2A">
        <w:rPr>
          <w:rFonts w:asciiTheme="majorHAnsi" w:hAnsiTheme="majorHAnsi"/>
        </w:rPr>
        <w:t>-</w:t>
      </w:r>
      <w:r w:rsidR="00D52051">
        <w:rPr>
          <w:rFonts w:asciiTheme="majorHAnsi" w:hAnsiTheme="majorHAnsi"/>
        </w:rPr>
        <w:t>9</w:t>
      </w:r>
      <w:r w:rsidR="00AA2E2A">
        <w:rPr>
          <w:rFonts w:asciiTheme="majorHAnsi" w:hAnsiTheme="majorHAnsi"/>
        </w:rPr>
        <w:t>,</w:t>
      </w:r>
      <w:r w:rsidRPr="00AA2E2A">
        <w:rPr>
          <w:rFonts w:asciiTheme="majorHAnsi" w:hAnsiTheme="majorHAnsi"/>
        </w:rPr>
        <w:t xml:space="preserve"> 20</w:t>
      </w:r>
      <w:r w:rsidR="00AA2E2A">
        <w:rPr>
          <w:rFonts w:asciiTheme="majorHAnsi" w:hAnsiTheme="majorHAnsi"/>
        </w:rPr>
        <w:t>2</w:t>
      </w:r>
      <w:r w:rsidR="00D52051">
        <w:rPr>
          <w:rFonts w:asciiTheme="majorHAnsi" w:hAnsiTheme="majorHAnsi"/>
        </w:rPr>
        <w:t>2</w:t>
      </w:r>
      <w:r w:rsidR="00CC65CD" w:rsidRPr="00AA2E2A">
        <w:rPr>
          <w:rFonts w:asciiTheme="majorHAnsi" w:hAnsiTheme="majorHAnsi"/>
        </w:rPr>
        <w:t xml:space="preserve"> at the </w:t>
      </w:r>
      <w:r w:rsidR="00AA2E2A">
        <w:rPr>
          <w:rFonts w:asciiTheme="majorHAnsi" w:hAnsiTheme="majorHAnsi"/>
        </w:rPr>
        <w:t>Cambria</w:t>
      </w:r>
      <w:r w:rsidR="00CC65CD" w:rsidRPr="00AA2E2A">
        <w:rPr>
          <w:rFonts w:asciiTheme="majorHAnsi" w:hAnsiTheme="majorHAnsi"/>
        </w:rPr>
        <w:t xml:space="preserve"> Hotel </w:t>
      </w:r>
      <w:r w:rsidR="00AA2E2A">
        <w:rPr>
          <w:rFonts w:asciiTheme="majorHAnsi" w:hAnsiTheme="majorHAnsi"/>
        </w:rPr>
        <w:t>in</w:t>
      </w:r>
      <w:r w:rsidRPr="00AA2E2A">
        <w:rPr>
          <w:rFonts w:asciiTheme="majorHAnsi" w:hAnsiTheme="majorHAnsi"/>
        </w:rPr>
        <w:t xml:space="preserve"> </w:t>
      </w:r>
      <w:r w:rsidR="00AA2E2A">
        <w:rPr>
          <w:rFonts w:asciiTheme="majorHAnsi" w:hAnsiTheme="majorHAnsi"/>
        </w:rPr>
        <w:t>Asheville</w:t>
      </w:r>
      <w:r w:rsidRPr="00AA2E2A">
        <w:rPr>
          <w:rFonts w:asciiTheme="majorHAnsi" w:hAnsiTheme="majorHAnsi"/>
        </w:rPr>
        <w:t xml:space="preserve">, North Carolina. </w:t>
      </w:r>
      <w:r w:rsidR="000F199A" w:rsidRPr="00AA2E2A">
        <w:rPr>
          <w:rFonts w:asciiTheme="majorHAnsi" w:hAnsiTheme="majorHAnsi"/>
        </w:rPr>
        <w:t xml:space="preserve"> </w:t>
      </w:r>
      <w:r w:rsidR="00AA2E2A">
        <w:rPr>
          <w:rFonts w:asciiTheme="majorHAnsi" w:hAnsiTheme="majorHAnsi"/>
        </w:rPr>
        <w:t>15</w:t>
      </w:r>
      <w:r w:rsidR="00F91DBE" w:rsidRPr="00AA2E2A">
        <w:rPr>
          <w:rFonts w:asciiTheme="majorHAnsi" w:hAnsiTheme="majorHAnsi"/>
        </w:rPr>
        <w:t xml:space="preserve"> </w:t>
      </w:r>
      <w:r w:rsidR="001C1AA4" w:rsidRPr="00AA2E2A">
        <w:rPr>
          <w:rFonts w:asciiTheme="majorHAnsi" w:hAnsiTheme="majorHAnsi"/>
        </w:rPr>
        <w:t xml:space="preserve">full-length presentations </w:t>
      </w:r>
      <w:r w:rsidR="00C1721D">
        <w:rPr>
          <w:rFonts w:asciiTheme="majorHAnsi" w:hAnsiTheme="majorHAnsi"/>
        </w:rPr>
        <w:t xml:space="preserve">and 12 </w:t>
      </w:r>
      <w:r w:rsidR="00C1721D" w:rsidRPr="00AA2E2A">
        <w:rPr>
          <w:rFonts w:asciiTheme="majorHAnsi" w:hAnsiTheme="majorHAnsi"/>
        </w:rPr>
        <w:t xml:space="preserve">research sketches </w:t>
      </w:r>
      <w:r w:rsidR="000F199A" w:rsidRPr="00AA2E2A">
        <w:rPr>
          <w:rFonts w:asciiTheme="majorHAnsi" w:hAnsiTheme="majorHAnsi"/>
        </w:rPr>
        <w:t xml:space="preserve">were given </w:t>
      </w:r>
      <w:r w:rsidR="00976EFA" w:rsidRPr="00AA2E2A">
        <w:rPr>
          <w:rFonts w:asciiTheme="majorHAnsi" w:hAnsiTheme="majorHAnsi"/>
        </w:rPr>
        <w:t>by graduate students</w:t>
      </w:r>
      <w:r w:rsidR="004548F0">
        <w:rPr>
          <w:rFonts w:asciiTheme="majorHAnsi" w:hAnsiTheme="majorHAnsi"/>
        </w:rPr>
        <w:t xml:space="preserve"> and young professionals</w:t>
      </w:r>
      <w:r w:rsidR="000F199A" w:rsidRPr="00AA2E2A">
        <w:rPr>
          <w:rFonts w:asciiTheme="majorHAnsi" w:hAnsiTheme="majorHAnsi"/>
        </w:rPr>
        <w:t xml:space="preserve">. </w:t>
      </w:r>
      <w:r w:rsidR="00C1721D">
        <w:rPr>
          <w:rFonts w:asciiTheme="majorHAnsi" w:hAnsiTheme="majorHAnsi"/>
        </w:rPr>
        <w:t xml:space="preserve"> These p</w:t>
      </w:r>
      <w:r w:rsidR="001C1AA4" w:rsidRPr="00AA2E2A">
        <w:rPr>
          <w:rFonts w:asciiTheme="majorHAnsi" w:hAnsiTheme="majorHAnsi"/>
        </w:rPr>
        <w:t xml:space="preserve">resentations were selected from </w:t>
      </w:r>
      <w:r w:rsidR="00D52051">
        <w:rPr>
          <w:rFonts w:asciiTheme="majorHAnsi" w:hAnsiTheme="majorHAnsi"/>
        </w:rPr>
        <w:t>82</w:t>
      </w:r>
      <w:r w:rsidR="001C1AA4" w:rsidRPr="00AA2E2A">
        <w:rPr>
          <w:rFonts w:asciiTheme="majorHAnsi" w:hAnsiTheme="majorHAnsi"/>
        </w:rPr>
        <w:t xml:space="preserve"> abstracts </w:t>
      </w:r>
      <w:r w:rsidR="00C1721D">
        <w:rPr>
          <w:rFonts w:asciiTheme="majorHAnsi" w:hAnsiTheme="majorHAnsi"/>
        </w:rPr>
        <w:t xml:space="preserve">from </w:t>
      </w:r>
      <w:r w:rsidR="00C01032">
        <w:rPr>
          <w:rFonts w:asciiTheme="majorHAnsi" w:hAnsiTheme="majorHAnsi"/>
        </w:rPr>
        <w:t>young researchers</w:t>
      </w:r>
      <w:r w:rsidR="00C1721D">
        <w:rPr>
          <w:rFonts w:asciiTheme="majorHAnsi" w:hAnsiTheme="majorHAnsi"/>
        </w:rPr>
        <w:t xml:space="preserve"> at 5</w:t>
      </w:r>
      <w:r w:rsidR="00D52051">
        <w:rPr>
          <w:rFonts w:asciiTheme="majorHAnsi" w:hAnsiTheme="majorHAnsi"/>
        </w:rPr>
        <w:t>6</w:t>
      </w:r>
      <w:r w:rsidR="00C1721D">
        <w:rPr>
          <w:rFonts w:asciiTheme="majorHAnsi" w:hAnsiTheme="majorHAnsi"/>
        </w:rPr>
        <w:t xml:space="preserve"> different institutions</w:t>
      </w:r>
      <w:r w:rsidR="00105675" w:rsidRPr="00AA2E2A">
        <w:rPr>
          <w:rFonts w:asciiTheme="majorHAnsi" w:hAnsiTheme="majorHAnsi"/>
        </w:rPr>
        <w:t xml:space="preserve">. </w:t>
      </w:r>
      <w:r w:rsidR="00D14B2D" w:rsidRPr="00AA2E2A">
        <w:rPr>
          <w:rFonts w:asciiTheme="majorHAnsi" w:hAnsiTheme="majorHAnsi"/>
        </w:rPr>
        <w:t xml:space="preserve"> </w:t>
      </w:r>
    </w:p>
    <w:p w14:paraId="5E8DE083" w14:textId="77777777" w:rsidR="001C1AA4" w:rsidRPr="00AA2E2A" w:rsidRDefault="001C1AA4" w:rsidP="001C1AA4">
      <w:pPr>
        <w:rPr>
          <w:rFonts w:asciiTheme="majorHAnsi" w:hAnsiTheme="majorHAnsi"/>
        </w:rPr>
      </w:pPr>
    </w:p>
    <w:p w14:paraId="6DA0475D" w14:textId="7515E56F" w:rsidR="000F199A" w:rsidRPr="00AA2E2A" w:rsidRDefault="00976EFA" w:rsidP="00870243">
      <w:pPr>
        <w:rPr>
          <w:rFonts w:asciiTheme="majorHAnsi" w:hAnsiTheme="majorHAnsi"/>
        </w:rPr>
      </w:pPr>
      <w:r w:rsidRPr="00AA2E2A">
        <w:rPr>
          <w:rFonts w:asciiTheme="majorHAnsi" w:hAnsiTheme="majorHAnsi"/>
        </w:rPr>
        <w:t>Camp Resources XX</w:t>
      </w:r>
      <w:r w:rsidR="00F91DBE" w:rsidRPr="00AA2E2A">
        <w:rPr>
          <w:rFonts w:asciiTheme="majorHAnsi" w:hAnsiTheme="majorHAnsi"/>
        </w:rPr>
        <w:t>V</w:t>
      </w:r>
      <w:r w:rsidR="00C1721D">
        <w:rPr>
          <w:rFonts w:asciiTheme="majorHAnsi" w:hAnsiTheme="majorHAnsi"/>
        </w:rPr>
        <w:t>II</w:t>
      </w:r>
      <w:r w:rsidR="00D52051">
        <w:rPr>
          <w:rFonts w:asciiTheme="majorHAnsi" w:hAnsiTheme="majorHAnsi"/>
        </w:rPr>
        <w:t>I</w:t>
      </w:r>
      <w:r w:rsidR="000F199A" w:rsidRPr="00AA2E2A">
        <w:rPr>
          <w:rFonts w:asciiTheme="majorHAnsi" w:hAnsiTheme="majorHAnsi"/>
        </w:rPr>
        <w:t xml:space="preserve"> </w:t>
      </w:r>
      <w:r w:rsidR="00102CE5" w:rsidRPr="00AA2E2A">
        <w:rPr>
          <w:rFonts w:asciiTheme="majorHAnsi" w:hAnsiTheme="majorHAnsi"/>
        </w:rPr>
        <w:t>feature</w:t>
      </w:r>
      <w:r w:rsidR="00D52051">
        <w:rPr>
          <w:rFonts w:asciiTheme="majorHAnsi" w:hAnsiTheme="majorHAnsi"/>
        </w:rPr>
        <w:t>d</w:t>
      </w:r>
      <w:r w:rsidR="00102CE5" w:rsidRPr="00AA2E2A">
        <w:rPr>
          <w:rFonts w:asciiTheme="majorHAnsi" w:hAnsiTheme="majorHAnsi"/>
        </w:rPr>
        <w:t xml:space="preserve"> </w:t>
      </w:r>
      <w:r w:rsidR="00C1721D">
        <w:rPr>
          <w:rFonts w:asciiTheme="majorHAnsi" w:hAnsiTheme="majorHAnsi"/>
        </w:rPr>
        <w:t xml:space="preserve">a presentation by </w:t>
      </w:r>
      <w:r w:rsidR="00D52051">
        <w:rPr>
          <w:rFonts w:asciiTheme="majorHAnsi" w:hAnsiTheme="majorHAnsi"/>
        </w:rPr>
        <w:t>Spencer Banzhaf</w:t>
      </w:r>
      <w:r w:rsidR="00C1721D">
        <w:rPr>
          <w:rFonts w:asciiTheme="majorHAnsi" w:hAnsiTheme="majorHAnsi"/>
        </w:rPr>
        <w:t xml:space="preserve"> of </w:t>
      </w:r>
      <w:r w:rsidR="00D52051">
        <w:rPr>
          <w:rFonts w:asciiTheme="majorHAnsi" w:hAnsiTheme="majorHAnsi"/>
        </w:rPr>
        <w:t>Georgia State University titled, “Benefit-Cost Analysis, Distributional Effects, and Public Decision-Making</w:t>
      </w:r>
      <w:r w:rsidR="000A1F5C">
        <w:rPr>
          <w:rFonts w:asciiTheme="majorHAnsi" w:hAnsiTheme="majorHAnsi"/>
        </w:rPr>
        <w:t>.</w:t>
      </w:r>
      <w:r w:rsidR="00D52051">
        <w:rPr>
          <w:rFonts w:asciiTheme="majorHAnsi" w:hAnsiTheme="majorHAnsi"/>
        </w:rPr>
        <w:t>”</w:t>
      </w:r>
      <w:r w:rsidR="000A1F5C">
        <w:rPr>
          <w:rFonts w:asciiTheme="majorHAnsi" w:hAnsiTheme="majorHAnsi"/>
        </w:rPr>
        <w:t xml:space="preserve">  </w:t>
      </w:r>
      <w:r w:rsidR="00D52051">
        <w:rPr>
          <w:rFonts w:asciiTheme="majorHAnsi" w:hAnsiTheme="majorHAnsi"/>
        </w:rPr>
        <w:t>Dr. Jay Shimshak of the University of Virginia was also scheduled to present but cancelled at the last minute due to a positive COVID test</w:t>
      </w:r>
      <w:r w:rsidR="000A1F5C">
        <w:rPr>
          <w:rFonts w:asciiTheme="majorHAnsi" w:hAnsiTheme="majorHAnsi"/>
        </w:rPr>
        <w:t>.</w:t>
      </w:r>
      <w:r w:rsidR="00102CE5" w:rsidRPr="00AA2E2A">
        <w:rPr>
          <w:rStyle w:val="normaltextrun"/>
          <w:rFonts w:asciiTheme="majorHAnsi" w:eastAsia="Calibri,Segoe UI" w:hAnsiTheme="majorHAnsi"/>
          <w:bCs/>
          <w:sz w:val="22"/>
          <w:szCs w:val="22"/>
        </w:rPr>
        <w:t xml:space="preserve">                                                                        </w:t>
      </w:r>
    </w:p>
    <w:p w14:paraId="764ABEF7" w14:textId="77777777" w:rsidR="000F199A" w:rsidRPr="00AA2E2A" w:rsidRDefault="000F199A" w:rsidP="00870243">
      <w:pPr>
        <w:rPr>
          <w:rFonts w:asciiTheme="majorHAnsi" w:hAnsiTheme="majorHAnsi"/>
        </w:rPr>
      </w:pPr>
    </w:p>
    <w:p w14:paraId="2B8D1FCA" w14:textId="61E040B0" w:rsidR="00D14B2D" w:rsidRPr="00AA2E2A" w:rsidRDefault="004454E1" w:rsidP="00D14B2D">
      <w:pPr>
        <w:rPr>
          <w:rFonts w:asciiTheme="majorHAnsi" w:hAnsiTheme="majorHAnsi"/>
        </w:rPr>
      </w:pPr>
      <w:r w:rsidRPr="00AA2E2A">
        <w:rPr>
          <w:rFonts w:asciiTheme="majorHAnsi" w:hAnsiTheme="majorHAnsi"/>
        </w:rPr>
        <w:t>The</w:t>
      </w:r>
      <w:r w:rsidR="00D14B2D" w:rsidRPr="00AA2E2A">
        <w:rPr>
          <w:rFonts w:asciiTheme="majorHAnsi" w:hAnsiTheme="majorHAnsi"/>
        </w:rPr>
        <w:t xml:space="preserve"> full workshop </w:t>
      </w:r>
      <w:r w:rsidRPr="00AA2E2A">
        <w:rPr>
          <w:rFonts w:asciiTheme="majorHAnsi" w:hAnsiTheme="majorHAnsi"/>
        </w:rPr>
        <w:t>program</w:t>
      </w:r>
      <w:r w:rsidR="00D14B2D" w:rsidRPr="00AA2E2A">
        <w:rPr>
          <w:rFonts w:asciiTheme="majorHAnsi" w:hAnsiTheme="majorHAnsi"/>
        </w:rPr>
        <w:t xml:space="preserve"> is provided in Addendum 1. </w:t>
      </w:r>
    </w:p>
    <w:p w14:paraId="4BD5082E" w14:textId="77777777" w:rsidR="00D14B2D" w:rsidRPr="00AA2E2A" w:rsidRDefault="00D14B2D" w:rsidP="00870243">
      <w:pPr>
        <w:rPr>
          <w:rFonts w:asciiTheme="majorHAnsi" w:hAnsiTheme="majorHAnsi"/>
          <w:highlight w:val="yellow"/>
        </w:rPr>
      </w:pPr>
    </w:p>
    <w:p w14:paraId="0E512AB9" w14:textId="0DEC3AA8" w:rsidR="009D44C9" w:rsidRPr="00AA2E2A" w:rsidRDefault="000A1F5C" w:rsidP="0087024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Despite the significant challenges raised by the global pandemic, </w:t>
      </w:r>
      <w:r w:rsidR="001C1AA4" w:rsidRPr="00AA2E2A">
        <w:rPr>
          <w:rFonts w:asciiTheme="majorHAnsi" w:hAnsiTheme="majorHAnsi"/>
        </w:rPr>
        <w:t>Camp Resources again enjoyed</w:t>
      </w:r>
      <w:r w:rsidR="00104F1F" w:rsidRPr="00AA2E2A">
        <w:rPr>
          <w:rFonts w:asciiTheme="majorHAnsi" w:hAnsiTheme="majorHAnsi"/>
        </w:rPr>
        <w:t xml:space="preserve"> support from the</w:t>
      </w:r>
      <w:r w:rsidR="009D44C9" w:rsidRPr="00AA2E2A">
        <w:rPr>
          <w:rFonts w:asciiTheme="majorHAnsi" w:hAnsiTheme="majorHAnsi"/>
        </w:rPr>
        <w:t xml:space="preserve"> outstanding communit</w:t>
      </w:r>
      <w:r w:rsidR="00E048E2" w:rsidRPr="00AA2E2A">
        <w:rPr>
          <w:rFonts w:asciiTheme="majorHAnsi" w:hAnsiTheme="majorHAnsi"/>
        </w:rPr>
        <w:t>y of environmental and resource</w:t>
      </w:r>
      <w:r w:rsidR="009D44C9" w:rsidRPr="00AA2E2A">
        <w:rPr>
          <w:rFonts w:asciiTheme="majorHAnsi" w:hAnsiTheme="majorHAnsi"/>
        </w:rPr>
        <w:t xml:space="preserve"> economists </w:t>
      </w:r>
      <w:r w:rsidR="00104F1F" w:rsidRPr="00AA2E2A">
        <w:rPr>
          <w:rFonts w:asciiTheme="majorHAnsi" w:hAnsiTheme="majorHAnsi"/>
        </w:rPr>
        <w:t xml:space="preserve">in the Triangle region and </w:t>
      </w:r>
      <w:r w:rsidR="009D44C9" w:rsidRPr="00AA2E2A">
        <w:rPr>
          <w:rFonts w:asciiTheme="majorHAnsi" w:hAnsiTheme="majorHAnsi"/>
        </w:rPr>
        <w:t xml:space="preserve">throughout North Carolina and the </w:t>
      </w:r>
      <w:r w:rsidR="00183E7D" w:rsidRPr="00AA2E2A">
        <w:rPr>
          <w:rFonts w:asciiTheme="majorHAnsi" w:hAnsiTheme="majorHAnsi"/>
        </w:rPr>
        <w:t>Southeast</w:t>
      </w:r>
      <w:r w:rsidR="00104F1F" w:rsidRPr="00AA2E2A">
        <w:rPr>
          <w:rFonts w:asciiTheme="majorHAnsi" w:hAnsiTheme="majorHAnsi"/>
        </w:rPr>
        <w:t>.</w:t>
      </w:r>
      <w:r w:rsidR="009D44C9" w:rsidRPr="00AA2E2A">
        <w:rPr>
          <w:rFonts w:asciiTheme="majorHAnsi" w:hAnsiTheme="majorHAnsi"/>
        </w:rPr>
        <w:t xml:space="preserve"> </w:t>
      </w:r>
      <w:r w:rsidR="00104F1F" w:rsidRPr="00AA2E2A">
        <w:rPr>
          <w:rFonts w:asciiTheme="majorHAnsi" w:hAnsiTheme="majorHAnsi"/>
        </w:rPr>
        <w:t>Researchers at several nearby universities and non-profit organizations pay out of their own pockets to attend the conference and provide valuable feedback to speakers</w:t>
      </w:r>
      <w:r w:rsidR="009D44C9" w:rsidRPr="00AA2E2A">
        <w:rPr>
          <w:rFonts w:asciiTheme="majorHAnsi" w:hAnsiTheme="majorHAnsi"/>
        </w:rPr>
        <w:t xml:space="preserve">. </w:t>
      </w:r>
      <w:r w:rsidR="00D14B2D" w:rsidRPr="00AA2E2A">
        <w:rPr>
          <w:rFonts w:asciiTheme="majorHAnsi" w:hAnsiTheme="majorHAnsi"/>
        </w:rPr>
        <w:t>Addendum 2 provides a L</w:t>
      </w:r>
      <w:r w:rsidR="001C1AA4" w:rsidRPr="00AA2E2A">
        <w:rPr>
          <w:rFonts w:asciiTheme="majorHAnsi" w:hAnsiTheme="majorHAnsi"/>
        </w:rPr>
        <w:t xml:space="preserve">ist of </w:t>
      </w:r>
      <w:r w:rsidR="00191B2C" w:rsidRPr="00AA2E2A">
        <w:rPr>
          <w:rFonts w:asciiTheme="majorHAnsi" w:hAnsiTheme="majorHAnsi"/>
        </w:rPr>
        <w:t>Attendees</w:t>
      </w:r>
      <w:r w:rsidR="001C1AA4" w:rsidRPr="00AA2E2A">
        <w:rPr>
          <w:rFonts w:asciiTheme="majorHAnsi" w:hAnsiTheme="majorHAnsi"/>
        </w:rPr>
        <w:t xml:space="preserve">.  </w:t>
      </w:r>
    </w:p>
    <w:p w14:paraId="2624436A" w14:textId="6828C818" w:rsidR="00CC65CD" w:rsidRDefault="00CC65CD" w:rsidP="00870243">
      <w:pPr>
        <w:rPr>
          <w:rFonts w:asciiTheme="majorHAnsi" w:hAnsiTheme="majorHAnsi"/>
        </w:rPr>
      </w:pPr>
    </w:p>
    <w:p w14:paraId="7F913228" w14:textId="77777777" w:rsidR="001F7152" w:rsidRPr="00AA2E2A" w:rsidRDefault="001F7152" w:rsidP="00870243">
      <w:pPr>
        <w:rPr>
          <w:rFonts w:asciiTheme="majorHAnsi" w:hAnsiTheme="majorHAnsi"/>
        </w:rPr>
      </w:pPr>
    </w:p>
    <w:p w14:paraId="001A2518" w14:textId="00A173E5" w:rsidR="00145CCF" w:rsidRPr="00AA2E2A" w:rsidRDefault="00104F1F" w:rsidP="0078282D">
      <w:pPr>
        <w:rPr>
          <w:rFonts w:asciiTheme="majorHAnsi" w:hAnsiTheme="majorHAnsi"/>
          <w:b/>
        </w:rPr>
      </w:pPr>
      <w:r w:rsidRPr="00AA2E2A">
        <w:rPr>
          <w:rFonts w:asciiTheme="majorHAnsi" w:hAnsiTheme="majorHAnsi"/>
          <w:b/>
        </w:rPr>
        <w:t>Workshop Results</w:t>
      </w:r>
      <w:r w:rsidR="00B204B5" w:rsidRPr="00AA2E2A">
        <w:rPr>
          <w:rFonts w:asciiTheme="majorHAnsi" w:hAnsiTheme="majorHAnsi"/>
          <w:b/>
        </w:rPr>
        <w:t xml:space="preserve"> </w:t>
      </w:r>
      <w:r w:rsidR="00846E84" w:rsidRPr="00AA2E2A">
        <w:rPr>
          <w:rFonts w:asciiTheme="majorHAnsi" w:hAnsiTheme="majorHAnsi"/>
          <w:b/>
        </w:rPr>
        <w:t>and Benefits</w:t>
      </w:r>
    </w:p>
    <w:p w14:paraId="060DA9B8" w14:textId="77777777" w:rsidR="00742F8F" w:rsidRPr="00AA2E2A" w:rsidRDefault="00742F8F">
      <w:pPr>
        <w:rPr>
          <w:rFonts w:asciiTheme="majorHAnsi" w:hAnsiTheme="majorHAnsi"/>
          <w:u w:val="single"/>
        </w:rPr>
      </w:pPr>
    </w:p>
    <w:p w14:paraId="55349A76" w14:textId="094A966B" w:rsidR="00441D68" w:rsidRPr="00AA2E2A" w:rsidRDefault="009412F3" w:rsidP="00441D68">
      <w:pPr>
        <w:rPr>
          <w:rFonts w:asciiTheme="majorHAnsi" w:hAnsiTheme="majorHAnsi"/>
        </w:rPr>
      </w:pPr>
      <w:r w:rsidRPr="00AA2E2A">
        <w:rPr>
          <w:rFonts w:asciiTheme="majorHAnsi" w:hAnsiTheme="majorHAnsi"/>
        </w:rPr>
        <w:t xml:space="preserve">The </w:t>
      </w:r>
      <w:r w:rsidR="002F3658" w:rsidRPr="00AA2E2A">
        <w:rPr>
          <w:rFonts w:asciiTheme="majorHAnsi" w:hAnsiTheme="majorHAnsi"/>
        </w:rPr>
        <w:t>results</w:t>
      </w:r>
      <w:r w:rsidR="00742F8F" w:rsidRPr="00AA2E2A">
        <w:rPr>
          <w:rFonts w:asciiTheme="majorHAnsi" w:hAnsiTheme="majorHAnsi"/>
        </w:rPr>
        <w:t xml:space="preserve"> from </w:t>
      </w:r>
      <w:r w:rsidR="00350E2E" w:rsidRPr="00AA2E2A">
        <w:rPr>
          <w:rFonts w:asciiTheme="majorHAnsi" w:hAnsiTheme="majorHAnsi"/>
        </w:rPr>
        <w:t>this</w:t>
      </w:r>
      <w:r w:rsidR="008D6030" w:rsidRPr="00AA2E2A">
        <w:rPr>
          <w:rFonts w:asciiTheme="majorHAnsi" w:hAnsiTheme="majorHAnsi"/>
        </w:rPr>
        <w:t xml:space="preserve"> year’s workshop</w:t>
      </w:r>
      <w:r w:rsidR="008C3B3C" w:rsidRPr="00AA2E2A">
        <w:rPr>
          <w:rFonts w:asciiTheme="majorHAnsi" w:hAnsiTheme="majorHAnsi"/>
        </w:rPr>
        <w:t xml:space="preserve"> </w:t>
      </w:r>
      <w:r w:rsidR="00742F8F" w:rsidRPr="00AA2E2A">
        <w:rPr>
          <w:rFonts w:asciiTheme="majorHAnsi" w:hAnsiTheme="majorHAnsi"/>
        </w:rPr>
        <w:t>include</w:t>
      </w:r>
      <w:r w:rsidR="008C3B3C" w:rsidRPr="00AA2E2A">
        <w:rPr>
          <w:rFonts w:asciiTheme="majorHAnsi" w:hAnsiTheme="majorHAnsi"/>
        </w:rPr>
        <w:t>d</w:t>
      </w:r>
      <w:r w:rsidR="00614015">
        <w:rPr>
          <w:rFonts w:asciiTheme="majorHAnsi" w:hAnsiTheme="majorHAnsi"/>
        </w:rPr>
        <w:t>:</w:t>
      </w:r>
      <w:r w:rsidR="00910C5B" w:rsidRPr="00AA2E2A">
        <w:rPr>
          <w:rFonts w:asciiTheme="majorHAnsi" w:hAnsiTheme="majorHAnsi"/>
        </w:rPr>
        <w:t xml:space="preserve"> (1) attendance of</w:t>
      </w:r>
      <w:r w:rsidR="008C3B3C" w:rsidRPr="00AA2E2A">
        <w:rPr>
          <w:rFonts w:asciiTheme="majorHAnsi" w:hAnsiTheme="majorHAnsi"/>
        </w:rPr>
        <w:t xml:space="preserve"> </w:t>
      </w:r>
      <w:r w:rsidR="000A1F5C">
        <w:rPr>
          <w:rFonts w:asciiTheme="majorHAnsi" w:hAnsiTheme="majorHAnsi"/>
        </w:rPr>
        <w:t>5</w:t>
      </w:r>
      <w:r w:rsidR="001D2719">
        <w:rPr>
          <w:rFonts w:asciiTheme="majorHAnsi" w:hAnsiTheme="majorHAnsi"/>
        </w:rPr>
        <w:t>5</w:t>
      </w:r>
      <w:r w:rsidR="00350E2E" w:rsidRPr="00AA2E2A">
        <w:rPr>
          <w:rFonts w:asciiTheme="majorHAnsi" w:hAnsiTheme="majorHAnsi"/>
        </w:rPr>
        <w:t xml:space="preserve"> </w:t>
      </w:r>
      <w:r w:rsidR="004E002C" w:rsidRPr="00AA2E2A">
        <w:rPr>
          <w:rFonts w:asciiTheme="majorHAnsi" w:hAnsiTheme="majorHAnsi"/>
        </w:rPr>
        <w:t>graduate students</w:t>
      </w:r>
      <w:r w:rsidR="000A1F5C">
        <w:rPr>
          <w:rFonts w:asciiTheme="majorHAnsi" w:hAnsiTheme="majorHAnsi"/>
        </w:rPr>
        <w:t>,</w:t>
      </w:r>
      <w:r w:rsidR="00CC1D1C" w:rsidRPr="00AA2E2A">
        <w:rPr>
          <w:rFonts w:asciiTheme="majorHAnsi" w:hAnsiTheme="majorHAnsi"/>
        </w:rPr>
        <w:t xml:space="preserve"> early career</w:t>
      </w:r>
      <w:r w:rsidR="004E002C" w:rsidRPr="00AA2E2A">
        <w:rPr>
          <w:rFonts w:asciiTheme="majorHAnsi" w:hAnsiTheme="majorHAnsi"/>
        </w:rPr>
        <w:t xml:space="preserve"> prof</w:t>
      </w:r>
      <w:r w:rsidR="00350E2E" w:rsidRPr="00AA2E2A">
        <w:rPr>
          <w:rFonts w:asciiTheme="majorHAnsi" w:hAnsiTheme="majorHAnsi"/>
        </w:rPr>
        <w:t>essionals</w:t>
      </w:r>
      <w:r w:rsidR="000A1F5C">
        <w:rPr>
          <w:rFonts w:asciiTheme="majorHAnsi" w:hAnsiTheme="majorHAnsi"/>
        </w:rPr>
        <w:t>, and senior researchers</w:t>
      </w:r>
      <w:r w:rsidR="00614015">
        <w:rPr>
          <w:rFonts w:asciiTheme="majorHAnsi" w:hAnsiTheme="majorHAnsi"/>
        </w:rPr>
        <w:t>;</w:t>
      </w:r>
      <w:r w:rsidR="00350E2E" w:rsidRPr="00AA2E2A">
        <w:rPr>
          <w:rFonts w:asciiTheme="majorHAnsi" w:hAnsiTheme="majorHAnsi"/>
        </w:rPr>
        <w:t xml:space="preserve"> (2) </w:t>
      </w:r>
      <w:r w:rsidR="00614015">
        <w:rPr>
          <w:rFonts w:asciiTheme="majorHAnsi" w:hAnsiTheme="majorHAnsi"/>
        </w:rPr>
        <w:t>27</w:t>
      </w:r>
      <w:r w:rsidR="007E2342" w:rsidRPr="00AA2E2A">
        <w:rPr>
          <w:rFonts w:asciiTheme="majorHAnsi" w:hAnsiTheme="majorHAnsi"/>
        </w:rPr>
        <w:t xml:space="preserve"> </w:t>
      </w:r>
      <w:r w:rsidR="00614015">
        <w:rPr>
          <w:rFonts w:asciiTheme="majorHAnsi" w:hAnsiTheme="majorHAnsi"/>
        </w:rPr>
        <w:t xml:space="preserve">research </w:t>
      </w:r>
      <w:r w:rsidR="004E002C" w:rsidRPr="00AA2E2A">
        <w:rPr>
          <w:rFonts w:asciiTheme="majorHAnsi" w:hAnsiTheme="majorHAnsi"/>
        </w:rPr>
        <w:t xml:space="preserve">presentations </w:t>
      </w:r>
      <w:r w:rsidR="00614015">
        <w:rPr>
          <w:rFonts w:asciiTheme="majorHAnsi" w:hAnsiTheme="majorHAnsi"/>
        </w:rPr>
        <w:t>by</w:t>
      </w:r>
      <w:r w:rsidR="004E002C" w:rsidRPr="00AA2E2A">
        <w:rPr>
          <w:rFonts w:asciiTheme="majorHAnsi" w:hAnsiTheme="majorHAnsi"/>
        </w:rPr>
        <w:t xml:space="preserve"> gra</w:t>
      </w:r>
      <w:r w:rsidR="00614015">
        <w:rPr>
          <w:rFonts w:asciiTheme="majorHAnsi" w:hAnsiTheme="majorHAnsi"/>
        </w:rPr>
        <w:t xml:space="preserve">duate students and young professionals; and (3) </w:t>
      </w:r>
      <w:r w:rsidR="00D52051">
        <w:rPr>
          <w:rFonts w:asciiTheme="majorHAnsi" w:hAnsiTheme="majorHAnsi"/>
        </w:rPr>
        <w:t>one</w:t>
      </w:r>
      <w:r w:rsidR="00614015">
        <w:rPr>
          <w:rFonts w:asciiTheme="majorHAnsi" w:hAnsiTheme="majorHAnsi"/>
        </w:rPr>
        <w:t xml:space="preserve"> lunchtime presentation by </w:t>
      </w:r>
      <w:r w:rsidR="00D52051">
        <w:rPr>
          <w:rFonts w:asciiTheme="majorHAnsi" w:hAnsiTheme="majorHAnsi"/>
        </w:rPr>
        <w:t>Dr. Spencer Banzhaf, a leading scholar in environmental economics</w:t>
      </w:r>
      <w:r w:rsidR="00614015">
        <w:rPr>
          <w:rFonts w:asciiTheme="majorHAnsi" w:hAnsiTheme="majorHAnsi"/>
        </w:rPr>
        <w:t>.</w:t>
      </w:r>
    </w:p>
    <w:p w14:paraId="6CB39FAC" w14:textId="77777777" w:rsidR="00B82E2C" w:rsidRPr="00AA2E2A" w:rsidRDefault="00B82E2C" w:rsidP="00F91DBE">
      <w:pPr>
        <w:rPr>
          <w:rFonts w:asciiTheme="majorHAnsi" w:hAnsiTheme="majorHAnsi"/>
        </w:rPr>
      </w:pPr>
    </w:p>
    <w:p w14:paraId="420186D7" w14:textId="60AB0C34" w:rsidR="00742F8F" w:rsidRPr="00AA2E2A" w:rsidRDefault="00EA696F" w:rsidP="00B82E2C">
      <w:pPr>
        <w:rPr>
          <w:rFonts w:asciiTheme="majorHAnsi" w:hAnsiTheme="majorHAnsi"/>
        </w:rPr>
      </w:pPr>
      <w:r w:rsidRPr="00AA2E2A">
        <w:rPr>
          <w:rFonts w:asciiTheme="majorHAnsi" w:hAnsiTheme="majorHAnsi"/>
        </w:rPr>
        <w:t>The</w:t>
      </w:r>
      <w:r w:rsidR="008C3B3C" w:rsidRPr="00AA2E2A">
        <w:rPr>
          <w:rFonts w:asciiTheme="majorHAnsi" w:hAnsiTheme="majorHAnsi"/>
        </w:rPr>
        <w:t xml:space="preserve"> </w:t>
      </w:r>
      <w:r w:rsidR="002F3658" w:rsidRPr="00AA2E2A">
        <w:rPr>
          <w:rFonts w:asciiTheme="majorHAnsi" w:hAnsiTheme="majorHAnsi"/>
        </w:rPr>
        <w:t>benefits</w:t>
      </w:r>
      <w:r w:rsidR="008C3B3C" w:rsidRPr="00AA2E2A">
        <w:rPr>
          <w:rFonts w:asciiTheme="majorHAnsi" w:hAnsiTheme="majorHAnsi"/>
        </w:rPr>
        <w:t xml:space="preserve"> of the workshop </w:t>
      </w:r>
      <w:r w:rsidR="00A80637" w:rsidRPr="00AA2E2A">
        <w:rPr>
          <w:rFonts w:asciiTheme="majorHAnsi" w:hAnsiTheme="majorHAnsi"/>
        </w:rPr>
        <w:t>include</w:t>
      </w:r>
      <w:r w:rsidR="008C3B3C" w:rsidRPr="00AA2E2A">
        <w:rPr>
          <w:rFonts w:asciiTheme="majorHAnsi" w:hAnsiTheme="majorHAnsi"/>
        </w:rPr>
        <w:t>d</w:t>
      </w:r>
      <w:r w:rsidR="00A80637" w:rsidRPr="00AA2E2A">
        <w:rPr>
          <w:rFonts w:asciiTheme="majorHAnsi" w:hAnsiTheme="majorHAnsi"/>
        </w:rPr>
        <w:t xml:space="preserve">:  (1) providing a forum for </w:t>
      </w:r>
      <w:r w:rsidR="008C3B3C" w:rsidRPr="00AA2E2A">
        <w:rPr>
          <w:rFonts w:asciiTheme="majorHAnsi" w:hAnsiTheme="majorHAnsi"/>
        </w:rPr>
        <w:t xml:space="preserve">the students and </w:t>
      </w:r>
      <w:r w:rsidR="002F3658" w:rsidRPr="00AA2E2A">
        <w:rPr>
          <w:rFonts w:asciiTheme="majorHAnsi" w:hAnsiTheme="majorHAnsi"/>
        </w:rPr>
        <w:t xml:space="preserve">early career </w:t>
      </w:r>
      <w:r w:rsidR="008C3B3C" w:rsidRPr="00AA2E2A">
        <w:rPr>
          <w:rFonts w:asciiTheme="majorHAnsi" w:hAnsiTheme="majorHAnsi"/>
        </w:rPr>
        <w:t>professionals to</w:t>
      </w:r>
      <w:r w:rsidR="00A80637" w:rsidRPr="00AA2E2A">
        <w:rPr>
          <w:rFonts w:asciiTheme="majorHAnsi" w:hAnsiTheme="majorHAnsi"/>
        </w:rPr>
        <w:t xml:space="preserve"> present research at its early stages and receive </w:t>
      </w:r>
      <w:r w:rsidR="008643A5">
        <w:rPr>
          <w:rFonts w:asciiTheme="majorHAnsi" w:hAnsiTheme="majorHAnsi"/>
        </w:rPr>
        <w:t>helpful</w:t>
      </w:r>
      <w:r w:rsidR="00A80637" w:rsidRPr="00AA2E2A">
        <w:rPr>
          <w:rFonts w:asciiTheme="majorHAnsi" w:hAnsiTheme="majorHAnsi"/>
        </w:rPr>
        <w:t xml:space="preserve"> feedback from senior researchers</w:t>
      </w:r>
      <w:r w:rsidR="00350E2E" w:rsidRPr="00AA2E2A">
        <w:rPr>
          <w:rFonts w:asciiTheme="majorHAnsi" w:hAnsiTheme="majorHAnsi"/>
        </w:rPr>
        <w:t xml:space="preserve">; (2) giving </w:t>
      </w:r>
      <w:r w:rsidR="008C3B3C" w:rsidRPr="00AA2E2A">
        <w:rPr>
          <w:rFonts w:asciiTheme="majorHAnsi" w:hAnsiTheme="majorHAnsi"/>
        </w:rPr>
        <w:t xml:space="preserve">the </w:t>
      </w:r>
      <w:r w:rsidR="002F3658" w:rsidRPr="00AA2E2A">
        <w:rPr>
          <w:rFonts w:asciiTheme="majorHAnsi" w:hAnsiTheme="majorHAnsi"/>
        </w:rPr>
        <w:t>early</w:t>
      </w:r>
      <w:r w:rsidR="00A80637" w:rsidRPr="00AA2E2A">
        <w:rPr>
          <w:rFonts w:asciiTheme="majorHAnsi" w:hAnsiTheme="majorHAnsi"/>
        </w:rPr>
        <w:t xml:space="preserve"> researchers </w:t>
      </w:r>
      <w:r w:rsidR="008C3B3C" w:rsidRPr="00AA2E2A">
        <w:rPr>
          <w:rFonts w:asciiTheme="majorHAnsi" w:hAnsiTheme="majorHAnsi"/>
        </w:rPr>
        <w:t xml:space="preserve">opportunities </w:t>
      </w:r>
      <w:r w:rsidR="00A80637" w:rsidRPr="00AA2E2A">
        <w:rPr>
          <w:rFonts w:asciiTheme="majorHAnsi" w:hAnsiTheme="majorHAnsi"/>
        </w:rPr>
        <w:t xml:space="preserve">to expand their research and presentation skills by interacting in a small, less-formal workshop </w:t>
      </w:r>
      <w:r w:rsidR="00350E2E" w:rsidRPr="00AA2E2A">
        <w:rPr>
          <w:rFonts w:asciiTheme="majorHAnsi" w:hAnsiTheme="majorHAnsi"/>
        </w:rPr>
        <w:t xml:space="preserve">setting </w:t>
      </w:r>
      <w:r w:rsidR="00A80637" w:rsidRPr="00AA2E2A">
        <w:rPr>
          <w:rFonts w:asciiTheme="majorHAnsi" w:hAnsiTheme="majorHAnsi"/>
        </w:rPr>
        <w:t xml:space="preserve">with </w:t>
      </w:r>
      <w:r w:rsidR="008643A5">
        <w:rPr>
          <w:rFonts w:asciiTheme="majorHAnsi" w:hAnsiTheme="majorHAnsi"/>
        </w:rPr>
        <w:t>outstanding</w:t>
      </w:r>
      <w:r w:rsidR="00A80637" w:rsidRPr="00AA2E2A">
        <w:rPr>
          <w:rFonts w:asciiTheme="majorHAnsi" w:hAnsiTheme="majorHAnsi"/>
        </w:rPr>
        <w:t xml:space="preserve"> scholars in the field of environmental economics</w:t>
      </w:r>
      <w:r w:rsidR="008D6030" w:rsidRPr="00AA2E2A">
        <w:rPr>
          <w:rFonts w:asciiTheme="majorHAnsi" w:hAnsiTheme="majorHAnsi"/>
        </w:rPr>
        <w:t>;</w:t>
      </w:r>
      <w:r w:rsidR="00A80637" w:rsidRPr="00AA2E2A">
        <w:rPr>
          <w:rFonts w:asciiTheme="majorHAnsi" w:hAnsiTheme="majorHAnsi"/>
        </w:rPr>
        <w:t xml:space="preserve"> (3) creating a network for future interactions and collaborations among those who </w:t>
      </w:r>
      <w:r w:rsidR="00350E2E" w:rsidRPr="00AA2E2A">
        <w:rPr>
          <w:rFonts w:asciiTheme="majorHAnsi" w:hAnsiTheme="majorHAnsi"/>
        </w:rPr>
        <w:t xml:space="preserve">have </w:t>
      </w:r>
      <w:r w:rsidR="00A80637" w:rsidRPr="00AA2E2A">
        <w:rPr>
          <w:rFonts w:asciiTheme="majorHAnsi" w:hAnsiTheme="majorHAnsi"/>
        </w:rPr>
        <w:t>attended</w:t>
      </w:r>
      <w:r w:rsidR="008D6030" w:rsidRPr="00AA2E2A">
        <w:rPr>
          <w:rFonts w:asciiTheme="majorHAnsi" w:hAnsiTheme="majorHAnsi"/>
        </w:rPr>
        <w:t>;</w:t>
      </w:r>
      <w:r w:rsidR="00A234E9" w:rsidRPr="00AA2E2A">
        <w:rPr>
          <w:rFonts w:asciiTheme="majorHAnsi" w:hAnsiTheme="majorHAnsi"/>
        </w:rPr>
        <w:t xml:space="preserve"> and (4) providing attendees with a concentrated learning experience on cutting edge methods </w:t>
      </w:r>
      <w:r w:rsidR="00614015">
        <w:rPr>
          <w:rFonts w:asciiTheme="majorHAnsi" w:hAnsiTheme="majorHAnsi"/>
        </w:rPr>
        <w:t>and topics</w:t>
      </w:r>
      <w:r w:rsidR="002F3658" w:rsidRPr="00AA2E2A">
        <w:rPr>
          <w:rFonts w:asciiTheme="majorHAnsi" w:hAnsiTheme="majorHAnsi"/>
        </w:rPr>
        <w:t xml:space="preserve">. </w:t>
      </w:r>
      <w:r w:rsidR="008C3B3C" w:rsidRPr="00AA2E2A">
        <w:rPr>
          <w:rFonts w:asciiTheme="majorHAnsi" w:hAnsiTheme="majorHAnsi"/>
        </w:rPr>
        <w:t>The workshop improved</w:t>
      </w:r>
      <w:r w:rsidR="002F3658" w:rsidRPr="00AA2E2A">
        <w:rPr>
          <w:rFonts w:asciiTheme="majorHAnsi" w:hAnsiTheme="majorHAnsi"/>
        </w:rPr>
        <w:t xml:space="preserve"> and enhanced</w:t>
      </w:r>
      <w:r w:rsidR="00A80637" w:rsidRPr="00AA2E2A">
        <w:rPr>
          <w:rFonts w:asciiTheme="majorHAnsi" w:hAnsiTheme="majorHAnsi"/>
        </w:rPr>
        <w:t xml:space="preserve"> the capabilities of </w:t>
      </w:r>
      <w:r w:rsidR="002F3658" w:rsidRPr="00AA2E2A">
        <w:rPr>
          <w:rFonts w:asciiTheme="majorHAnsi" w:hAnsiTheme="majorHAnsi"/>
        </w:rPr>
        <w:t xml:space="preserve">students and early career </w:t>
      </w:r>
      <w:r w:rsidR="00A80637" w:rsidRPr="00AA2E2A">
        <w:rPr>
          <w:rFonts w:asciiTheme="majorHAnsi" w:hAnsiTheme="majorHAnsi"/>
        </w:rPr>
        <w:t>environmental economists to conduct state-of-the-art research, thus advancing our knowledge on a wide array of environmental economics principles and tools that lead to improved protection of human health and the environment.</w:t>
      </w:r>
    </w:p>
    <w:p w14:paraId="646684AD" w14:textId="003E28E3" w:rsidR="00F512FE" w:rsidRDefault="00F512FE" w:rsidP="00B82E2C">
      <w:pPr>
        <w:rPr>
          <w:rFonts w:asciiTheme="majorHAnsi" w:hAnsiTheme="majorHAnsi"/>
        </w:rPr>
      </w:pPr>
    </w:p>
    <w:p w14:paraId="6BB345C8" w14:textId="77777777" w:rsidR="001F7152" w:rsidRDefault="001F7152" w:rsidP="00B82E2C">
      <w:pPr>
        <w:rPr>
          <w:rFonts w:asciiTheme="majorHAnsi" w:hAnsiTheme="majorHAnsi"/>
        </w:rPr>
      </w:pPr>
    </w:p>
    <w:p w14:paraId="5A951677" w14:textId="19E773C5" w:rsidR="001F7152" w:rsidRPr="001F7152" w:rsidRDefault="001F7152" w:rsidP="00B82E2C">
      <w:pPr>
        <w:rPr>
          <w:rFonts w:asciiTheme="majorHAnsi" w:hAnsiTheme="majorHAnsi"/>
          <w:b/>
          <w:bCs/>
        </w:rPr>
      </w:pPr>
      <w:r w:rsidRPr="001F7152">
        <w:rPr>
          <w:rFonts w:asciiTheme="majorHAnsi" w:hAnsiTheme="majorHAnsi"/>
          <w:b/>
          <w:bCs/>
        </w:rPr>
        <w:t>Feedback</w:t>
      </w:r>
    </w:p>
    <w:p w14:paraId="5F510223" w14:textId="41CBF40C" w:rsidR="001F7152" w:rsidRDefault="001F7152" w:rsidP="00B82E2C">
      <w:pPr>
        <w:rPr>
          <w:rFonts w:asciiTheme="majorHAnsi" w:hAnsiTheme="majorHAnsi"/>
        </w:rPr>
      </w:pPr>
    </w:p>
    <w:p w14:paraId="485E4973" w14:textId="1FA6C165" w:rsidR="001F7152" w:rsidRDefault="001F7152" w:rsidP="00B82E2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asked all </w:t>
      </w:r>
      <w:r w:rsidR="008B48D4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ttendees to provide feedback </w:t>
      </w:r>
      <w:r w:rsidR="009A1DAF">
        <w:rPr>
          <w:rFonts w:asciiTheme="majorHAnsi" w:hAnsiTheme="majorHAnsi"/>
        </w:rPr>
        <w:t>through</w:t>
      </w:r>
      <w:r>
        <w:rPr>
          <w:rFonts w:asciiTheme="majorHAnsi" w:hAnsiTheme="majorHAnsi"/>
        </w:rPr>
        <w:t xml:space="preserve"> a post-conference online survey.  19 participants responded and their comments were </w:t>
      </w:r>
      <w:r w:rsidR="001D2719">
        <w:rPr>
          <w:rFonts w:asciiTheme="majorHAnsi" w:hAnsiTheme="majorHAnsi"/>
        </w:rPr>
        <w:t xml:space="preserve">highly </w:t>
      </w:r>
      <w:r w:rsidR="009A1DAF">
        <w:rPr>
          <w:rFonts w:asciiTheme="majorHAnsi" w:hAnsiTheme="majorHAnsi"/>
        </w:rPr>
        <w:t>complementary</w:t>
      </w:r>
      <w:r>
        <w:rPr>
          <w:rFonts w:asciiTheme="majorHAnsi" w:hAnsiTheme="majorHAnsi"/>
        </w:rPr>
        <w:t xml:space="preserve">.  Asheville and the Cambria Hotel were uniformly popular, and we received a few helpful suggestions on how to improve the conference logistics </w:t>
      </w:r>
      <w:r w:rsidR="001D2719">
        <w:rPr>
          <w:rFonts w:asciiTheme="majorHAnsi" w:hAnsiTheme="majorHAnsi"/>
        </w:rPr>
        <w:lastRenderedPageBreak/>
        <w:t>going forward</w:t>
      </w:r>
      <w:r>
        <w:rPr>
          <w:rFonts w:asciiTheme="majorHAnsi" w:hAnsiTheme="majorHAnsi"/>
        </w:rPr>
        <w:t>.</w:t>
      </w:r>
      <w:r w:rsidR="008B48D4">
        <w:rPr>
          <w:rFonts w:asciiTheme="majorHAnsi" w:hAnsiTheme="majorHAnsi"/>
        </w:rPr>
        <w:t xml:space="preserve">  Participants felt our requirement of mask wearing was appropriate due to the ongoing pandemic.</w:t>
      </w:r>
    </w:p>
    <w:p w14:paraId="39E93158" w14:textId="77777777" w:rsidR="001F7152" w:rsidRPr="00AA2E2A" w:rsidRDefault="001F7152" w:rsidP="00B82E2C">
      <w:pPr>
        <w:rPr>
          <w:rFonts w:asciiTheme="majorHAnsi" w:hAnsiTheme="majorHAnsi"/>
        </w:rPr>
      </w:pPr>
    </w:p>
    <w:p w14:paraId="3F09FFF4" w14:textId="77777777" w:rsidR="001F7152" w:rsidRDefault="001F7152" w:rsidP="00B82E2C">
      <w:pPr>
        <w:rPr>
          <w:rFonts w:asciiTheme="majorHAnsi" w:hAnsiTheme="majorHAnsi"/>
          <w:b/>
        </w:rPr>
      </w:pPr>
    </w:p>
    <w:p w14:paraId="3E80AAD6" w14:textId="57890823" w:rsidR="00F512FE" w:rsidRPr="00AA2E2A" w:rsidRDefault="00F512FE" w:rsidP="00B82E2C">
      <w:pPr>
        <w:rPr>
          <w:rFonts w:asciiTheme="majorHAnsi" w:hAnsiTheme="majorHAnsi"/>
        </w:rPr>
      </w:pPr>
      <w:r w:rsidRPr="00AA2E2A">
        <w:rPr>
          <w:rFonts w:asciiTheme="majorHAnsi" w:hAnsiTheme="majorHAnsi"/>
          <w:b/>
        </w:rPr>
        <w:t>Expenditures</w:t>
      </w:r>
    </w:p>
    <w:p w14:paraId="79460142" w14:textId="77777777" w:rsidR="0086294F" w:rsidRPr="00AA2E2A" w:rsidRDefault="0086294F" w:rsidP="00B82E2C">
      <w:pPr>
        <w:rPr>
          <w:rFonts w:asciiTheme="majorHAnsi" w:hAnsiTheme="majorHAnsi"/>
        </w:rPr>
      </w:pPr>
    </w:p>
    <w:p w14:paraId="4EA93C12" w14:textId="3ADF344A" w:rsidR="007B7C3D" w:rsidRPr="00AA2E2A" w:rsidRDefault="00AD29EA" w:rsidP="00B82E2C">
      <w:pPr>
        <w:rPr>
          <w:rFonts w:asciiTheme="majorHAnsi" w:hAnsiTheme="majorHAnsi"/>
        </w:rPr>
      </w:pPr>
      <w:r w:rsidRPr="00AA2E2A">
        <w:rPr>
          <w:rFonts w:asciiTheme="majorHAnsi" w:hAnsiTheme="majorHAnsi"/>
        </w:rPr>
        <w:t>E</w:t>
      </w:r>
      <w:r w:rsidR="0086294F" w:rsidRPr="00AA2E2A">
        <w:rPr>
          <w:rFonts w:asciiTheme="majorHAnsi" w:hAnsiTheme="majorHAnsi"/>
        </w:rPr>
        <w:t>xpen</w:t>
      </w:r>
      <w:r w:rsidR="00976EFA" w:rsidRPr="00AA2E2A">
        <w:rPr>
          <w:rFonts w:asciiTheme="majorHAnsi" w:hAnsiTheme="majorHAnsi"/>
        </w:rPr>
        <w:t>ditures for Camp Resources XX</w:t>
      </w:r>
      <w:r w:rsidR="00F91DBE" w:rsidRPr="00AA2E2A">
        <w:rPr>
          <w:rFonts w:asciiTheme="majorHAnsi" w:hAnsiTheme="majorHAnsi"/>
        </w:rPr>
        <w:t>V</w:t>
      </w:r>
      <w:r w:rsidR="000A1F5C">
        <w:rPr>
          <w:rFonts w:asciiTheme="majorHAnsi" w:hAnsiTheme="majorHAnsi"/>
        </w:rPr>
        <w:t>II</w:t>
      </w:r>
      <w:r w:rsidR="008643A5">
        <w:rPr>
          <w:rFonts w:asciiTheme="majorHAnsi" w:hAnsiTheme="majorHAnsi"/>
        </w:rPr>
        <w:t>I</w:t>
      </w:r>
      <w:r w:rsidR="0086294F" w:rsidRPr="00AA2E2A">
        <w:rPr>
          <w:rFonts w:asciiTheme="majorHAnsi" w:hAnsiTheme="majorHAnsi"/>
        </w:rPr>
        <w:t xml:space="preserve"> </w:t>
      </w:r>
      <w:r w:rsidR="00250915" w:rsidRPr="00AA2E2A">
        <w:rPr>
          <w:rFonts w:asciiTheme="majorHAnsi" w:hAnsiTheme="majorHAnsi"/>
        </w:rPr>
        <w:t>included banquet</w:t>
      </w:r>
      <w:r w:rsidR="00833463" w:rsidRPr="00AA2E2A">
        <w:rPr>
          <w:rFonts w:asciiTheme="majorHAnsi" w:hAnsiTheme="majorHAnsi"/>
        </w:rPr>
        <w:t>, a/v</w:t>
      </w:r>
      <w:r w:rsidR="0019797A">
        <w:rPr>
          <w:rFonts w:asciiTheme="majorHAnsi" w:hAnsiTheme="majorHAnsi"/>
        </w:rPr>
        <w:t>,</w:t>
      </w:r>
      <w:r w:rsidR="00250915" w:rsidRPr="00AA2E2A">
        <w:rPr>
          <w:rFonts w:asciiTheme="majorHAnsi" w:hAnsiTheme="majorHAnsi"/>
        </w:rPr>
        <w:t xml:space="preserve"> and travel, totaling $</w:t>
      </w:r>
      <w:r w:rsidR="008643A5">
        <w:rPr>
          <w:rFonts w:asciiTheme="majorHAnsi" w:hAnsiTheme="majorHAnsi"/>
        </w:rPr>
        <w:t>21</w:t>
      </w:r>
      <w:r w:rsidR="004D61BF">
        <w:rPr>
          <w:rFonts w:asciiTheme="majorHAnsi" w:hAnsiTheme="majorHAnsi"/>
        </w:rPr>
        <w:t>,</w:t>
      </w:r>
      <w:r w:rsidR="008643A5">
        <w:rPr>
          <w:rFonts w:asciiTheme="majorHAnsi" w:hAnsiTheme="majorHAnsi"/>
        </w:rPr>
        <w:t>705.36, a modest decline over the previous year’s expenses</w:t>
      </w:r>
      <w:r w:rsidR="00F91DBE" w:rsidRPr="00AA2E2A">
        <w:rPr>
          <w:rFonts w:asciiTheme="majorHAnsi" w:hAnsiTheme="majorHAnsi"/>
        </w:rPr>
        <w:t>.</w:t>
      </w:r>
      <w:r w:rsidR="0019797A">
        <w:rPr>
          <w:rFonts w:asciiTheme="majorHAnsi" w:hAnsiTheme="majorHAnsi"/>
        </w:rPr>
        <w:t xml:space="preserve">  </w:t>
      </w:r>
      <w:r w:rsidR="00AF08EF">
        <w:rPr>
          <w:rFonts w:asciiTheme="majorHAnsi" w:hAnsiTheme="majorHAnsi"/>
        </w:rPr>
        <w:t>$</w:t>
      </w:r>
      <w:r w:rsidR="008643A5">
        <w:rPr>
          <w:rFonts w:asciiTheme="majorHAnsi" w:hAnsiTheme="majorHAnsi"/>
        </w:rPr>
        <w:t>10,119.96</w:t>
      </w:r>
      <w:r w:rsidR="00AF08EF">
        <w:rPr>
          <w:rFonts w:asciiTheme="majorHAnsi" w:hAnsiTheme="majorHAnsi"/>
        </w:rPr>
        <w:t xml:space="preserve"> </w:t>
      </w:r>
      <w:r w:rsidR="001D2719">
        <w:rPr>
          <w:rFonts w:asciiTheme="majorHAnsi" w:hAnsiTheme="majorHAnsi"/>
        </w:rPr>
        <w:t>of these expenses were</w:t>
      </w:r>
      <w:r w:rsidR="00AF08EF">
        <w:rPr>
          <w:rFonts w:asciiTheme="majorHAnsi" w:hAnsiTheme="majorHAnsi"/>
        </w:rPr>
        <w:t xml:space="preserve"> for meals, receptions and audio-visual, another $</w:t>
      </w:r>
      <w:r w:rsidR="008643A5">
        <w:rPr>
          <w:rFonts w:asciiTheme="majorHAnsi" w:hAnsiTheme="majorHAnsi"/>
        </w:rPr>
        <w:t>8,847.90</w:t>
      </w:r>
      <w:r w:rsidR="00AF08EF">
        <w:rPr>
          <w:rFonts w:asciiTheme="majorHAnsi" w:hAnsiTheme="majorHAnsi"/>
        </w:rPr>
        <w:t xml:space="preserve"> </w:t>
      </w:r>
      <w:r w:rsidR="001D2719">
        <w:rPr>
          <w:rFonts w:asciiTheme="majorHAnsi" w:hAnsiTheme="majorHAnsi"/>
        </w:rPr>
        <w:t>were for</w:t>
      </w:r>
      <w:r w:rsidR="00AF08EF">
        <w:rPr>
          <w:rFonts w:asciiTheme="majorHAnsi" w:hAnsiTheme="majorHAnsi"/>
        </w:rPr>
        <w:t xml:space="preserve"> for hotel rooms, and the remaining $2,</w:t>
      </w:r>
      <w:r w:rsidR="008643A5">
        <w:rPr>
          <w:rFonts w:asciiTheme="majorHAnsi" w:hAnsiTheme="majorHAnsi"/>
        </w:rPr>
        <w:t>737.50</w:t>
      </w:r>
      <w:r w:rsidR="00AF08EF">
        <w:rPr>
          <w:rFonts w:asciiTheme="majorHAnsi" w:hAnsiTheme="majorHAnsi"/>
        </w:rPr>
        <w:t xml:space="preserve"> </w:t>
      </w:r>
      <w:r w:rsidR="001D2719">
        <w:rPr>
          <w:rFonts w:asciiTheme="majorHAnsi" w:hAnsiTheme="majorHAnsi"/>
        </w:rPr>
        <w:t>were</w:t>
      </w:r>
      <w:r w:rsidR="00AF08EF">
        <w:rPr>
          <w:rFonts w:asciiTheme="majorHAnsi" w:hAnsiTheme="majorHAnsi"/>
        </w:rPr>
        <w:t xml:space="preserve"> for travel expenses.  More details are available upon request.</w:t>
      </w:r>
    </w:p>
    <w:p w14:paraId="49CEC5BD" w14:textId="72993FB8" w:rsidR="00B204B5" w:rsidRPr="00AA2E2A" w:rsidRDefault="00B204B5" w:rsidP="00AC19B6">
      <w:pPr>
        <w:rPr>
          <w:rStyle w:val="normaltextrun"/>
          <w:rFonts w:asciiTheme="majorHAnsi" w:hAnsiTheme="majorHAnsi"/>
        </w:rPr>
      </w:pPr>
      <w:r w:rsidRPr="00AA2E2A">
        <w:rPr>
          <w:rStyle w:val="normaltextrun"/>
          <w:rFonts w:asciiTheme="majorHAnsi" w:hAnsiTheme="majorHAnsi"/>
          <w:b/>
          <w:bCs/>
          <w:i/>
          <w:iCs/>
        </w:rPr>
        <w:br w:type="page"/>
      </w:r>
    </w:p>
    <w:p w14:paraId="34E81962" w14:textId="18596809" w:rsidR="002915DE" w:rsidRPr="00AA2E2A" w:rsidRDefault="00375FC4" w:rsidP="00375FC4">
      <w:pPr>
        <w:jc w:val="center"/>
        <w:rPr>
          <w:rFonts w:asciiTheme="majorHAnsi" w:hAnsiTheme="majorHAnsi"/>
          <w:b/>
          <w:sz w:val="28"/>
          <w:szCs w:val="28"/>
        </w:rPr>
      </w:pPr>
      <w:r w:rsidRPr="00AA2E2A">
        <w:rPr>
          <w:rFonts w:asciiTheme="majorHAnsi" w:hAnsiTheme="majorHAnsi"/>
          <w:b/>
          <w:sz w:val="28"/>
          <w:szCs w:val="28"/>
        </w:rPr>
        <w:lastRenderedPageBreak/>
        <w:t>ADDENDUM 1</w:t>
      </w:r>
    </w:p>
    <w:p w14:paraId="38F8E12F" w14:textId="3EE39F97" w:rsidR="00AA2E2A" w:rsidRPr="00AA2E2A" w:rsidRDefault="00AA2E2A" w:rsidP="00375FC4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D6E43B0" w14:textId="4A279CFD" w:rsidR="00AA2E2A" w:rsidRPr="008643A5" w:rsidRDefault="00AA2E2A" w:rsidP="00375FC4">
      <w:pPr>
        <w:jc w:val="center"/>
        <w:rPr>
          <w:rFonts w:asciiTheme="majorHAnsi" w:hAnsiTheme="majorHAnsi"/>
          <w:b/>
          <w:sz w:val="28"/>
          <w:szCs w:val="28"/>
        </w:rPr>
      </w:pPr>
    </w:p>
    <w:p w14:paraId="1258C777" w14:textId="1FF43E21" w:rsidR="008643A5" w:rsidRPr="008643A5" w:rsidRDefault="008643A5" w:rsidP="008643A5">
      <w:pPr>
        <w:jc w:val="center"/>
        <w:rPr>
          <w:rFonts w:asciiTheme="majorHAnsi" w:hAnsiTheme="majorHAnsi"/>
          <w:b/>
          <w:i/>
          <w:sz w:val="40"/>
          <w:szCs w:val="20"/>
        </w:rPr>
      </w:pPr>
      <w:r w:rsidRPr="008643A5">
        <w:rPr>
          <w:rFonts w:asciiTheme="majorHAnsi" w:hAnsiTheme="majorHAnsi"/>
          <w:b/>
          <w:i/>
          <w:sz w:val="40"/>
          <w:szCs w:val="20"/>
        </w:rPr>
        <w:t>Camp Resources XXVIII</w:t>
      </w:r>
    </w:p>
    <w:p w14:paraId="7800440A" w14:textId="77777777" w:rsidR="008643A5" w:rsidRPr="008643A5" w:rsidRDefault="008643A5" w:rsidP="008643A5">
      <w:pPr>
        <w:jc w:val="center"/>
        <w:rPr>
          <w:rFonts w:asciiTheme="majorHAnsi" w:hAnsiTheme="majorHAnsi"/>
          <w:b/>
          <w:i/>
          <w:sz w:val="48"/>
        </w:rPr>
      </w:pPr>
    </w:p>
    <w:p w14:paraId="72E8E47D" w14:textId="77777777" w:rsidR="008643A5" w:rsidRPr="008643A5" w:rsidRDefault="008643A5" w:rsidP="008643A5">
      <w:pPr>
        <w:jc w:val="center"/>
        <w:rPr>
          <w:rFonts w:asciiTheme="majorHAnsi" w:hAnsiTheme="majorHAnsi"/>
        </w:rPr>
      </w:pPr>
      <w:r w:rsidRPr="008643A5">
        <w:rPr>
          <w:rFonts w:asciiTheme="majorHAnsi" w:hAnsiTheme="majorHAnsi"/>
        </w:rPr>
        <w:t>August 7-9, 2022</w:t>
      </w:r>
    </w:p>
    <w:p w14:paraId="6B927B74" w14:textId="77777777" w:rsidR="008643A5" w:rsidRPr="008643A5" w:rsidRDefault="008643A5" w:rsidP="008643A5">
      <w:pPr>
        <w:jc w:val="center"/>
        <w:rPr>
          <w:rFonts w:asciiTheme="majorHAnsi" w:hAnsiTheme="majorHAnsi"/>
        </w:rPr>
      </w:pPr>
      <w:r w:rsidRPr="008643A5">
        <w:rPr>
          <w:rFonts w:asciiTheme="majorHAnsi" w:hAnsiTheme="majorHAnsi"/>
        </w:rPr>
        <w:t>Cambria Downtown Asheville Hotel</w:t>
      </w:r>
    </w:p>
    <w:p w14:paraId="6D970EA5" w14:textId="77777777" w:rsidR="008643A5" w:rsidRPr="008643A5" w:rsidRDefault="008643A5" w:rsidP="008643A5">
      <w:pPr>
        <w:jc w:val="center"/>
        <w:rPr>
          <w:rFonts w:asciiTheme="majorHAnsi" w:hAnsiTheme="majorHAnsi" w:cstheme="minorHAnsi"/>
        </w:rPr>
      </w:pPr>
      <w:r w:rsidRPr="008643A5">
        <w:rPr>
          <w:rFonts w:asciiTheme="majorHAnsi" w:hAnsiTheme="majorHAnsi" w:cstheme="minorHAnsi"/>
          <w:color w:val="222222"/>
          <w:shd w:val="clear" w:color="auto" w:fill="FFFFFF"/>
        </w:rPr>
        <w:t>15 Page Ave, Asheville, NC 28801</w:t>
      </w:r>
    </w:p>
    <w:p w14:paraId="5719B35F" w14:textId="77777777" w:rsidR="008643A5" w:rsidRPr="008643A5" w:rsidRDefault="008643A5" w:rsidP="008643A5">
      <w:pPr>
        <w:jc w:val="center"/>
        <w:rPr>
          <w:rFonts w:asciiTheme="majorHAnsi" w:hAnsiTheme="majorHAnsi" w:cstheme="minorHAnsi"/>
          <w:b/>
          <w:sz w:val="28"/>
        </w:rPr>
      </w:pPr>
      <w:r w:rsidRPr="008643A5">
        <w:rPr>
          <w:rFonts w:asciiTheme="majorHAnsi" w:hAnsiTheme="majorHAnsi" w:cstheme="minorHAnsi"/>
        </w:rPr>
        <w:t>828-255-0887</w:t>
      </w:r>
    </w:p>
    <w:p w14:paraId="10031EDA" w14:textId="3D3F1B7C" w:rsidR="008643A5" w:rsidRDefault="008643A5" w:rsidP="008643A5">
      <w:pPr>
        <w:jc w:val="center"/>
        <w:rPr>
          <w:rFonts w:asciiTheme="majorHAnsi" w:hAnsiTheme="majorHAnsi"/>
          <w:b/>
        </w:rPr>
      </w:pPr>
    </w:p>
    <w:p w14:paraId="390E3498" w14:textId="77777777" w:rsidR="008643A5" w:rsidRPr="008643A5" w:rsidRDefault="008643A5" w:rsidP="008643A5">
      <w:pPr>
        <w:jc w:val="center"/>
        <w:rPr>
          <w:rFonts w:asciiTheme="majorHAnsi" w:hAnsiTheme="majorHAnsi"/>
          <w:b/>
        </w:rPr>
      </w:pPr>
    </w:p>
    <w:p w14:paraId="62C354C7" w14:textId="71048F2C" w:rsidR="008643A5" w:rsidRDefault="008643A5" w:rsidP="008643A5">
      <w:pPr>
        <w:jc w:val="center"/>
        <w:rPr>
          <w:rFonts w:asciiTheme="majorHAnsi" w:hAnsiTheme="majorHAnsi"/>
          <w:b/>
          <w:sz w:val="36"/>
          <w:szCs w:val="40"/>
        </w:rPr>
      </w:pPr>
      <w:r w:rsidRPr="008643A5">
        <w:rPr>
          <w:rFonts w:asciiTheme="majorHAnsi" w:hAnsiTheme="majorHAnsi"/>
          <w:b/>
          <w:sz w:val="36"/>
          <w:szCs w:val="40"/>
        </w:rPr>
        <w:t>FINAL PROGRAM</w:t>
      </w:r>
    </w:p>
    <w:p w14:paraId="56F570A9" w14:textId="77777777" w:rsidR="008643A5" w:rsidRPr="008643A5" w:rsidRDefault="008643A5" w:rsidP="008643A5">
      <w:pPr>
        <w:jc w:val="center"/>
        <w:rPr>
          <w:rFonts w:asciiTheme="majorHAnsi" w:hAnsiTheme="majorHAnsi"/>
          <w:b/>
          <w:sz w:val="36"/>
          <w:szCs w:val="40"/>
        </w:rPr>
      </w:pPr>
    </w:p>
    <w:p w14:paraId="7A985059" w14:textId="77777777" w:rsidR="008643A5" w:rsidRPr="008643A5" w:rsidRDefault="008643A5" w:rsidP="008643A5">
      <w:pPr>
        <w:jc w:val="center"/>
        <w:rPr>
          <w:rFonts w:asciiTheme="majorHAnsi" w:hAnsiTheme="majorHAnsi"/>
          <w:bCs/>
          <w:szCs w:val="28"/>
        </w:rPr>
      </w:pPr>
      <w:r w:rsidRPr="008643A5">
        <w:rPr>
          <w:rFonts w:asciiTheme="majorHAnsi" w:hAnsiTheme="majorHAnsi"/>
          <w:bCs/>
          <w:szCs w:val="28"/>
        </w:rPr>
        <w:t>*** All events are located in the Arcade Ballroom unless noted otherwise</w:t>
      </w:r>
    </w:p>
    <w:p w14:paraId="404F626A" w14:textId="77777777" w:rsidR="008643A5" w:rsidRPr="008643A5" w:rsidRDefault="008643A5" w:rsidP="008643A5">
      <w:pPr>
        <w:rPr>
          <w:rFonts w:asciiTheme="majorHAnsi" w:hAnsiTheme="majorHAnsi"/>
        </w:rPr>
      </w:pPr>
    </w:p>
    <w:p w14:paraId="407F4E8E" w14:textId="77777777" w:rsidR="008643A5" w:rsidRPr="008643A5" w:rsidRDefault="008643A5" w:rsidP="008643A5">
      <w:pPr>
        <w:rPr>
          <w:rFonts w:asciiTheme="majorHAnsi" w:hAnsiTheme="majorHAnsi" w:cstheme="minorHAnsi"/>
          <w:b/>
          <w:u w:val="single"/>
          <w:vertAlign w:val="superscript"/>
        </w:rPr>
      </w:pPr>
      <w:r w:rsidRPr="008643A5">
        <w:rPr>
          <w:rFonts w:asciiTheme="majorHAnsi" w:hAnsiTheme="majorHAnsi" w:cstheme="minorHAnsi"/>
          <w:b/>
          <w:u w:val="single"/>
        </w:rPr>
        <w:t>Sunday, August 7</w:t>
      </w:r>
      <w:r w:rsidRPr="008643A5">
        <w:rPr>
          <w:rFonts w:asciiTheme="majorHAnsi" w:hAnsiTheme="majorHAnsi" w:cstheme="minorHAnsi"/>
          <w:b/>
          <w:u w:val="single"/>
          <w:vertAlign w:val="superscript"/>
        </w:rPr>
        <w:t>th</w:t>
      </w:r>
    </w:p>
    <w:p w14:paraId="6EF57374" w14:textId="77777777" w:rsidR="008643A5" w:rsidRPr="008643A5" w:rsidRDefault="008643A5" w:rsidP="008643A5">
      <w:pPr>
        <w:rPr>
          <w:rFonts w:asciiTheme="majorHAnsi" w:hAnsiTheme="majorHAnsi" w:cstheme="minorHAnsi"/>
          <w:b/>
          <w:u w:val="single"/>
        </w:rPr>
      </w:pPr>
    </w:p>
    <w:p w14:paraId="595B091F" w14:textId="77777777" w:rsidR="008643A5" w:rsidRPr="008643A5" w:rsidRDefault="008643A5" w:rsidP="008643A5">
      <w:pPr>
        <w:rPr>
          <w:rFonts w:asciiTheme="majorHAnsi" w:hAnsiTheme="majorHAnsi" w:cstheme="minorHAnsi"/>
          <w:b/>
        </w:rPr>
      </w:pPr>
      <w:r w:rsidRPr="008643A5">
        <w:rPr>
          <w:rFonts w:asciiTheme="majorHAnsi" w:hAnsiTheme="majorHAnsi" w:cstheme="minorHAnsi"/>
        </w:rPr>
        <w:t>5:00pm</w:t>
      </w:r>
      <w:r w:rsidRPr="008643A5">
        <w:rPr>
          <w:rFonts w:asciiTheme="majorHAnsi" w:hAnsiTheme="majorHAnsi" w:cstheme="minorHAnsi"/>
        </w:rPr>
        <w:tab/>
      </w:r>
      <w:r w:rsidRPr="008643A5">
        <w:rPr>
          <w:rFonts w:asciiTheme="majorHAnsi" w:hAnsiTheme="majorHAnsi" w:cstheme="minorHAnsi"/>
          <w:b/>
        </w:rPr>
        <w:t>Welcoming Reception – Location: Arcade Pre-Function</w:t>
      </w:r>
    </w:p>
    <w:p w14:paraId="1479DE54" w14:textId="77777777" w:rsidR="008643A5" w:rsidRPr="008643A5" w:rsidRDefault="008643A5" w:rsidP="008643A5">
      <w:pPr>
        <w:rPr>
          <w:rFonts w:asciiTheme="majorHAnsi" w:hAnsiTheme="majorHAnsi" w:cstheme="minorHAnsi"/>
        </w:rPr>
      </w:pPr>
    </w:p>
    <w:p w14:paraId="2252FDDB" w14:textId="77777777" w:rsidR="008643A5" w:rsidRPr="008643A5" w:rsidRDefault="008643A5" w:rsidP="008643A5">
      <w:pPr>
        <w:rPr>
          <w:rFonts w:asciiTheme="majorHAnsi" w:hAnsiTheme="majorHAnsi" w:cstheme="minorHAnsi"/>
        </w:rPr>
      </w:pPr>
      <w:r w:rsidRPr="008643A5">
        <w:rPr>
          <w:rFonts w:asciiTheme="majorHAnsi" w:hAnsiTheme="majorHAnsi" w:cstheme="minorHAnsi"/>
        </w:rPr>
        <w:t>6:30pm</w:t>
      </w:r>
      <w:r w:rsidRPr="008643A5">
        <w:rPr>
          <w:rFonts w:asciiTheme="majorHAnsi" w:hAnsiTheme="majorHAnsi" w:cstheme="minorHAnsi"/>
        </w:rPr>
        <w:tab/>
      </w:r>
      <w:r w:rsidRPr="008643A5">
        <w:rPr>
          <w:rFonts w:asciiTheme="majorHAnsi" w:hAnsiTheme="majorHAnsi" w:cstheme="minorHAnsi"/>
          <w:b/>
        </w:rPr>
        <w:t>Dinner on your own</w:t>
      </w:r>
    </w:p>
    <w:p w14:paraId="64E17D05" w14:textId="77777777" w:rsidR="008643A5" w:rsidRPr="008643A5" w:rsidRDefault="008643A5" w:rsidP="008643A5">
      <w:pPr>
        <w:rPr>
          <w:rFonts w:asciiTheme="majorHAnsi" w:hAnsiTheme="majorHAnsi" w:cstheme="minorHAnsi"/>
        </w:rPr>
      </w:pPr>
    </w:p>
    <w:p w14:paraId="39860714" w14:textId="77777777" w:rsidR="008643A5" w:rsidRPr="008643A5" w:rsidRDefault="008643A5" w:rsidP="008643A5">
      <w:pPr>
        <w:rPr>
          <w:rFonts w:asciiTheme="majorHAnsi" w:hAnsiTheme="majorHAnsi" w:cstheme="minorHAnsi"/>
          <w:b/>
          <w:u w:val="single"/>
          <w:vertAlign w:val="superscript"/>
        </w:rPr>
      </w:pPr>
      <w:r w:rsidRPr="008643A5">
        <w:rPr>
          <w:rFonts w:asciiTheme="majorHAnsi" w:hAnsiTheme="majorHAnsi" w:cstheme="minorHAnsi"/>
          <w:b/>
          <w:u w:val="single"/>
        </w:rPr>
        <w:t>Monday, August 8</w:t>
      </w:r>
      <w:r w:rsidRPr="008643A5">
        <w:rPr>
          <w:rFonts w:asciiTheme="majorHAnsi" w:hAnsiTheme="majorHAnsi" w:cstheme="minorHAnsi"/>
          <w:b/>
          <w:u w:val="single"/>
          <w:vertAlign w:val="superscript"/>
        </w:rPr>
        <w:t>th</w:t>
      </w:r>
    </w:p>
    <w:p w14:paraId="65CA5112" w14:textId="77777777" w:rsidR="008643A5" w:rsidRPr="008643A5" w:rsidRDefault="008643A5" w:rsidP="008643A5">
      <w:pPr>
        <w:rPr>
          <w:rFonts w:asciiTheme="majorHAnsi" w:hAnsiTheme="majorHAnsi" w:cstheme="minorHAnsi"/>
          <w:b/>
          <w:u w:val="single"/>
        </w:rPr>
      </w:pPr>
    </w:p>
    <w:p w14:paraId="1D951255" w14:textId="77777777" w:rsidR="008643A5" w:rsidRPr="008643A5" w:rsidRDefault="008643A5" w:rsidP="008643A5">
      <w:pPr>
        <w:rPr>
          <w:rFonts w:asciiTheme="majorHAnsi" w:hAnsiTheme="majorHAnsi" w:cstheme="minorHAnsi"/>
          <w:b/>
        </w:rPr>
      </w:pPr>
      <w:r w:rsidRPr="008643A5">
        <w:rPr>
          <w:rFonts w:asciiTheme="majorHAnsi" w:hAnsiTheme="majorHAnsi" w:cstheme="minorHAnsi"/>
        </w:rPr>
        <w:t>8:30am</w:t>
      </w:r>
      <w:r w:rsidRPr="008643A5">
        <w:rPr>
          <w:rFonts w:asciiTheme="majorHAnsi" w:hAnsiTheme="majorHAnsi" w:cstheme="minorHAnsi"/>
        </w:rPr>
        <w:tab/>
      </w:r>
      <w:r w:rsidRPr="008643A5">
        <w:rPr>
          <w:rFonts w:asciiTheme="majorHAnsi" w:hAnsiTheme="majorHAnsi" w:cstheme="minorHAnsi"/>
          <w:b/>
        </w:rPr>
        <w:t>Registration Opens</w:t>
      </w:r>
    </w:p>
    <w:p w14:paraId="7AED04D7" w14:textId="77777777" w:rsidR="008643A5" w:rsidRPr="008643A5" w:rsidRDefault="008643A5" w:rsidP="008643A5">
      <w:pPr>
        <w:rPr>
          <w:rFonts w:asciiTheme="majorHAnsi" w:hAnsiTheme="majorHAnsi" w:cstheme="minorHAnsi"/>
        </w:rPr>
      </w:pPr>
    </w:p>
    <w:p w14:paraId="71DFB49F" w14:textId="77777777" w:rsidR="008643A5" w:rsidRPr="008643A5" w:rsidRDefault="008643A5" w:rsidP="008643A5">
      <w:pPr>
        <w:rPr>
          <w:rFonts w:asciiTheme="majorHAnsi" w:hAnsiTheme="majorHAnsi" w:cstheme="minorHAnsi"/>
          <w:b/>
        </w:rPr>
      </w:pPr>
      <w:r w:rsidRPr="008643A5">
        <w:rPr>
          <w:rFonts w:asciiTheme="majorHAnsi" w:hAnsiTheme="majorHAnsi" w:cstheme="minorHAnsi"/>
        </w:rPr>
        <w:t>8:50am</w:t>
      </w:r>
      <w:r w:rsidRPr="008643A5">
        <w:rPr>
          <w:rFonts w:asciiTheme="majorHAnsi" w:hAnsiTheme="majorHAnsi" w:cstheme="minorHAnsi"/>
        </w:rPr>
        <w:tab/>
      </w:r>
      <w:r w:rsidRPr="008643A5">
        <w:rPr>
          <w:rFonts w:asciiTheme="majorHAnsi" w:hAnsiTheme="majorHAnsi" w:cstheme="minorHAnsi"/>
          <w:b/>
        </w:rPr>
        <w:t>Opening Remarks and Logistics</w:t>
      </w:r>
    </w:p>
    <w:p w14:paraId="2E21362B" w14:textId="77777777" w:rsidR="008643A5" w:rsidRPr="008643A5" w:rsidRDefault="008643A5" w:rsidP="008643A5">
      <w:pPr>
        <w:rPr>
          <w:rFonts w:asciiTheme="majorHAnsi" w:hAnsiTheme="majorHAnsi" w:cstheme="minorHAnsi"/>
        </w:rPr>
      </w:pPr>
    </w:p>
    <w:p w14:paraId="4B27D395" w14:textId="77777777" w:rsidR="008643A5" w:rsidRPr="008643A5" w:rsidRDefault="008643A5" w:rsidP="008643A5">
      <w:pPr>
        <w:rPr>
          <w:rFonts w:asciiTheme="majorHAnsi" w:hAnsiTheme="majorHAnsi" w:cstheme="minorHAnsi"/>
          <w:b/>
        </w:rPr>
      </w:pPr>
      <w:r w:rsidRPr="008643A5">
        <w:rPr>
          <w:rFonts w:asciiTheme="majorHAnsi" w:hAnsiTheme="majorHAnsi" w:cstheme="minorHAnsi"/>
        </w:rPr>
        <w:t>9:00am</w:t>
      </w:r>
      <w:r w:rsidRPr="008643A5">
        <w:rPr>
          <w:rFonts w:asciiTheme="majorHAnsi" w:hAnsiTheme="majorHAnsi" w:cstheme="minorHAnsi"/>
        </w:rPr>
        <w:tab/>
      </w:r>
      <w:r w:rsidRPr="008643A5">
        <w:rPr>
          <w:rFonts w:asciiTheme="majorHAnsi" w:hAnsiTheme="majorHAnsi" w:cstheme="minorHAnsi"/>
          <w:b/>
        </w:rPr>
        <w:t>Session #1: Sketches 1</w:t>
      </w:r>
    </w:p>
    <w:p w14:paraId="51ECCB4D" w14:textId="77777777" w:rsidR="008643A5" w:rsidRPr="008643A5" w:rsidRDefault="008643A5" w:rsidP="008643A5">
      <w:pPr>
        <w:rPr>
          <w:rFonts w:asciiTheme="majorHAnsi" w:hAnsiTheme="majorHAnsi" w:cstheme="minorHAnsi"/>
        </w:rPr>
      </w:pPr>
    </w:p>
    <w:p w14:paraId="04403074" w14:textId="77777777" w:rsidR="008643A5" w:rsidRPr="008643A5" w:rsidRDefault="008643A5" w:rsidP="008643A5">
      <w:pPr>
        <w:ind w:left="720" w:firstLine="720"/>
        <w:rPr>
          <w:rFonts w:asciiTheme="majorHAnsi" w:hAnsiTheme="majorHAnsi" w:cstheme="minorHAnsi"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iCs/>
          <w:color w:val="000000"/>
          <w:shd w:val="clear" w:color="auto" w:fill="FFFFFF"/>
        </w:rPr>
        <w:t>“Rotational Fallowing Falls Short of Expected Water Savings”</w:t>
      </w:r>
    </w:p>
    <w:p w14:paraId="2D8F7FB3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b/>
          <w:color w:val="000000"/>
          <w:shd w:val="clear" w:color="auto" w:fill="FFFFFF"/>
        </w:rPr>
        <w:t>Katherine Wright</w:t>
      </w:r>
      <w:r w:rsidRPr="008643A5">
        <w:rPr>
          <w:rFonts w:asciiTheme="majorHAnsi" w:hAnsiTheme="majorHAnsi" w:cstheme="minorHAnsi"/>
          <w:color w:val="000000"/>
          <w:shd w:val="clear" w:color="auto" w:fill="FFFFFF"/>
        </w:rPr>
        <w:t xml:space="preserve">, Arizona State University </w:t>
      </w:r>
    </w:p>
    <w:p w14:paraId="7522BA49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</w:p>
    <w:p w14:paraId="50516E91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color w:val="000000"/>
          <w:shd w:val="clear" w:color="auto" w:fill="FFFFFF"/>
        </w:rPr>
        <w:t>“Payments and Penalties in Ecosystem Services Programs”</w:t>
      </w:r>
    </w:p>
    <w:p w14:paraId="5F0B87D1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Youngho Kim</w:t>
      </w:r>
      <w:r w:rsidRPr="008643A5">
        <w:rPr>
          <w:rFonts w:asciiTheme="majorHAnsi" w:hAnsiTheme="majorHAnsi" w:cstheme="minorHAnsi"/>
          <w:color w:val="000000"/>
          <w:shd w:val="clear" w:color="auto" w:fill="FFFFFF"/>
        </w:rPr>
        <w:t>, University of Maryland, College Park</w:t>
      </w:r>
    </w:p>
    <w:p w14:paraId="58664048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</w:p>
    <w:p w14:paraId="65BCDE73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color w:val="000000"/>
          <w:shd w:val="clear" w:color="auto" w:fill="FFFFFF"/>
        </w:rPr>
        <w:t>“</w:t>
      </w:r>
      <w:r w:rsidRPr="008643A5">
        <w:rPr>
          <w:rFonts w:asciiTheme="majorHAnsi" w:hAnsiTheme="majorHAnsi" w:cstheme="minorHAnsi"/>
          <w:color w:val="222222"/>
          <w:shd w:val="clear" w:color="auto" w:fill="FFFFFF"/>
        </w:rPr>
        <w:t>Farmers' Decisions at the Extensive and Intensive Margins in the Face of Precipitation Changes in the Brazilian Amazon</w:t>
      </w:r>
      <w:r w:rsidRPr="008643A5">
        <w:rPr>
          <w:rFonts w:asciiTheme="majorHAnsi" w:hAnsiTheme="majorHAnsi" w:cstheme="minorHAnsi"/>
          <w:color w:val="000000"/>
          <w:shd w:val="clear" w:color="auto" w:fill="FFFFFF"/>
        </w:rPr>
        <w:t>”</w:t>
      </w:r>
    </w:p>
    <w:p w14:paraId="19AEC8E2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Mariana Vedoveto</w:t>
      </w:r>
      <w:r w:rsidRPr="008643A5">
        <w:rPr>
          <w:rFonts w:asciiTheme="majorHAnsi" w:hAnsiTheme="majorHAnsi" w:cstheme="minorHAnsi"/>
          <w:color w:val="000000"/>
          <w:shd w:val="clear" w:color="auto" w:fill="FFFFFF"/>
        </w:rPr>
        <w:t>, North Carolina State University</w:t>
      </w:r>
    </w:p>
    <w:p w14:paraId="615D372E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</w:p>
    <w:p w14:paraId="501AB893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i/>
          <w:iCs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i/>
          <w:iCs/>
          <w:color w:val="000000"/>
          <w:shd w:val="clear" w:color="auto" w:fill="FFFFFF"/>
        </w:rPr>
        <w:t>Discussion</w:t>
      </w:r>
    </w:p>
    <w:p w14:paraId="2C27C994" w14:textId="77777777" w:rsidR="008643A5" w:rsidRPr="008643A5" w:rsidRDefault="008643A5" w:rsidP="008643A5">
      <w:pPr>
        <w:ind w:left="720" w:firstLine="720"/>
        <w:rPr>
          <w:rFonts w:asciiTheme="majorHAnsi" w:hAnsiTheme="majorHAnsi" w:cstheme="minorHAnsi"/>
          <w:iCs/>
          <w:color w:val="000000"/>
          <w:shd w:val="clear" w:color="auto" w:fill="FFFFFF"/>
        </w:rPr>
      </w:pPr>
    </w:p>
    <w:p w14:paraId="0D6CF501" w14:textId="77777777" w:rsidR="008643A5" w:rsidRPr="008643A5" w:rsidRDefault="008643A5" w:rsidP="008643A5">
      <w:pPr>
        <w:ind w:left="720" w:firstLine="720"/>
        <w:rPr>
          <w:rFonts w:asciiTheme="majorHAnsi" w:hAnsiTheme="majorHAnsi" w:cstheme="minorHAnsi"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iCs/>
          <w:color w:val="000000"/>
          <w:shd w:val="clear" w:color="auto" w:fill="FFFFFF"/>
        </w:rPr>
        <w:t>“Where Does Air Quality Matter? New Evidence from the Housing Market”</w:t>
      </w:r>
    </w:p>
    <w:p w14:paraId="27FFF0B8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b/>
          <w:bCs/>
          <w:iCs/>
          <w:color w:val="000000"/>
          <w:shd w:val="clear" w:color="auto" w:fill="FFFFFF"/>
        </w:rPr>
        <w:t>Eleanor Krause</w:t>
      </w:r>
      <w:r w:rsidRPr="008643A5">
        <w:rPr>
          <w:rFonts w:asciiTheme="majorHAnsi" w:hAnsiTheme="majorHAnsi" w:cstheme="minorHAnsi"/>
          <w:color w:val="000000"/>
          <w:shd w:val="clear" w:color="auto" w:fill="FFFFFF"/>
        </w:rPr>
        <w:t xml:space="preserve">, Harvard University </w:t>
      </w:r>
    </w:p>
    <w:p w14:paraId="20C29604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</w:p>
    <w:p w14:paraId="6401E2C1" w14:textId="77777777" w:rsidR="008643A5" w:rsidRPr="008643A5" w:rsidRDefault="008643A5" w:rsidP="008643A5">
      <w:pPr>
        <w:ind w:left="720" w:firstLine="720"/>
        <w:rPr>
          <w:rFonts w:asciiTheme="majorHAnsi" w:hAnsiTheme="majorHAnsi" w:cstheme="minorHAnsi"/>
          <w:iCs/>
        </w:rPr>
      </w:pPr>
    </w:p>
    <w:p w14:paraId="3764F502" w14:textId="77777777" w:rsidR="008643A5" w:rsidRPr="008643A5" w:rsidRDefault="008643A5" w:rsidP="008643A5">
      <w:pPr>
        <w:ind w:left="720" w:firstLine="720"/>
        <w:rPr>
          <w:rFonts w:asciiTheme="majorHAnsi" w:hAnsiTheme="majorHAnsi" w:cstheme="minorHAnsi"/>
          <w:iCs/>
        </w:rPr>
      </w:pPr>
      <w:r w:rsidRPr="008643A5">
        <w:rPr>
          <w:rFonts w:asciiTheme="majorHAnsi" w:hAnsiTheme="majorHAnsi" w:cstheme="minorHAnsi"/>
          <w:iCs/>
        </w:rPr>
        <w:t xml:space="preserve">“From Subsidy to Credit: Welfare Effects of Market Power in Electric Vehicle Credit </w:t>
      </w:r>
    </w:p>
    <w:p w14:paraId="371820F9" w14:textId="77777777" w:rsidR="008643A5" w:rsidRPr="008643A5" w:rsidRDefault="008643A5" w:rsidP="008643A5">
      <w:pPr>
        <w:ind w:left="720" w:firstLine="720"/>
        <w:rPr>
          <w:rFonts w:asciiTheme="majorHAnsi" w:hAnsiTheme="majorHAnsi" w:cstheme="minorHAnsi"/>
        </w:rPr>
      </w:pPr>
      <w:r w:rsidRPr="008643A5">
        <w:rPr>
          <w:rFonts w:asciiTheme="majorHAnsi" w:hAnsiTheme="majorHAnsi" w:cstheme="minorHAnsi"/>
          <w:iCs/>
        </w:rPr>
        <w:lastRenderedPageBreak/>
        <w:t>Trading System”</w:t>
      </w:r>
    </w:p>
    <w:p w14:paraId="33B5C2BB" w14:textId="77777777" w:rsidR="008643A5" w:rsidRPr="008643A5" w:rsidRDefault="008643A5" w:rsidP="008643A5">
      <w:pPr>
        <w:ind w:left="720" w:firstLine="720"/>
        <w:rPr>
          <w:rFonts w:asciiTheme="majorHAnsi" w:hAnsiTheme="majorHAnsi" w:cstheme="minorHAnsi"/>
        </w:rPr>
      </w:pPr>
      <w:r w:rsidRPr="008643A5">
        <w:rPr>
          <w:rFonts w:asciiTheme="majorHAnsi" w:hAnsiTheme="majorHAnsi" w:cstheme="minorHAnsi"/>
          <w:b/>
          <w:bCs/>
        </w:rPr>
        <w:t>Hyuk-Soo Kwon</w:t>
      </w:r>
      <w:r w:rsidRPr="008643A5">
        <w:rPr>
          <w:rFonts w:asciiTheme="majorHAnsi" w:hAnsiTheme="majorHAnsi" w:cstheme="minorHAnsi"/>
        </w:rPr>
        <w:t>, Cornell University</w:t>
      </w:r>
    </w:p>
    <w:p w14:paraId="5EFC4457" w14:textId="77777777" w:rsidR="008643A5" w:rsidRPr="008643A5" w:rsidRDefault="008643A5" w:rsidP="008643A5">
      <w:pPr>
        <w:ind w:left="720" w:firstLine="720"/>
        <w:rPr>
          <w:rFonts w:asciiTheme="majorHAnsi" w:hAnsiTheme="majorHAnsi" w:cstheme="minorHAnsi"/>
        </w:rPr>
      </w:pPr>
    </w:p>
    <w:p w14:paraId="0ED6B798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color w:val="000000"/>
          <w:shd w:val="clear" w:color="auto" w:fill="FFFFFF"/>
        </w:rPr>
        <w:t>“Electric Vehicles and Where to Charge Them: Analyzing Retail Filling Stations’ Role in the Vehicle Charging Market”</w:t>
      </w:r>
    </w:p>
    <w:p w14:paraId="5E4DEA9B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Andrew Hutchens</w:t>
      </w:r>
      <w:r w:rsidRPr="008643A5">
        <w:rPr>
          <w:rFonts w:asciiTheme="majorHAnsi" w:hAnsiTheme="majorHAnsi" w:cstheme="minorHAnsi"/>
          <w:color w:val="000000"/>
          <w:shd w:val="clear" w:color="auto" w:fill="FFFFFF"/>
        </w:rPr>
        <w:t>, North Carolina State University</w:t>
      </w:r>
    </w:p>
    <w:p w14:paraId="6E2E1279" w14:textId="77777777" w:rsidR="008643A5" w:rsidRPr="008643A5" w:rsidRDefault="008643A5" w:rsidP="008643A5">
      <w:pPr>
        <w:rPr>
          <w:rFonts w:asciiTheme="majorHAnsi" w:hAnsiTheme="majorHAnsi" w:cstheme="minorHAnsi"/>
          <w:i/>
          <w:color w:val="000000"/>
          <w:shd w:val="clear" w:color="auto" w:fill="FFFFFF"/>
        </w:rPr>
      </w:pPr>
    </w:p>
    <w:p w14:paraId="7887A7CF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i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i/>
          <w:color w:val="000000"/>
          <w:shd w:val="clear" w:color="auto" w:fill="FFFFFF"/>
        </w:rPr>
        <w:t>Discussion</w:t>
      </w:r>
    </w:p>
    <w:p w14:paraId="073DBA25" w14:textId="77777777" w:rsidR="008643A5" w:rsidRPr="008643A5" w:rsidRDefault="008643A5" w:rsidP="008643A5">
      <w:pPr>
        <w:ind w:left="1440" w:firstLine="720"/>
        <w:rPr>
          <w:rFonts w:asciiTheme="majorHAnsi" w:hAnsiTheme="majorHAnsi" w:cstheme="minorHAnsi"/>
        </w:rPr>
      </w:pPr>
    </w:p>
    <w:p w14:paraId="661AE05A" w14:textId="77777777" w:rsidR="008643A5" w:rsidRPr="008643A5" w:rsidRDefault="008643A5" w:rsidP="008643A5">
      <w:pPr>
        <w:rPr>
          <w:rFonts w:asciiTheme="majorHAnsi" w:hAnsiTheme="majorHAnsi" w:cstheme="minorHAnsi"/>
          <w:b/>
        </w:rPr>
      </w:pPr>
      <w:r w:rsidRPr="008643A5">
        <w:rPr>
          <w:rFonts w:asciiTheme="majorHAnsi" w:hAnsiTheme="majorHAnsi" w:cstheme="minorHAnsi"/>
        </w:rPr>
        <w:t>10:15am</w:t>
      </w:r>
      <w:r w:rsidRPr="008643A5">
        <w:rPr>
          <w:rFonts w:asciiTheme="majorHAnsi" w:hAnsiTheme="majorHAnsi" w:cstheme="minorHAnsi"/>
        </w:rPr>
        <w:tab/>
      </w:r>
      <w:r w:rsidRPr="008643A5">
        <w:rPr>
          <w:rFonts w:asciiTheme="majorHAnsi" w:hAnsiTheme="majorHAnsi" w:cstheme="minorHAnsi"/>
          <w:b/>
        </w:rPr>
        <w:t>Break</w:t>
      </w:r>
    </w:p>
    <w:p w14:paraId="301DBE67" w14:textId="77777777" w:rsidR="008643A5" w:rsidRPr="008643A5" w:rsidRDefault="008643A5" w:rsidP="008643A5">
      <w:pPr>
        <w:rPr>
          <w:rFonts w:asciiTheme="majorHAnsi" w:hAnsiTheme="majorHAnsi" w:cstheme="minorHAnsi"/>
        </w:rPr>
      </w:pPr>
    </w:p>
    <w:p w14:paraId="001E49DE" w14:textId="77777777" w:rsidR="008643A5" w:rsidRPr="008643A5" w:rsidRDefault="008643A5" w:rsidP="008643A5">
      <w:pPr>
        <w:rPr>
          <w:rFonts w:asciiTheme="majorHAnsi" w:hAnsiTheme="majorHAnsi" w:cstheme="minorHAnsi"/>
          <w:b/>
        </w:rPr>
      </w:pPr>
      <w:r w:rsidRPr="008643A5">
        <w:rPr>
          <w:rFonts w:asciiTheme="majorHAnsi" w:hAnsiTheme="majorHAnsi" w:cstheme="minorHAnsi"/>
        </w:rPr>
        <w:t>10:45am</w:t>
      </w:r>
      <w:r w:rsidRPr="008643A5">
        <w:rPr>
          <w:rFonts w:asciiTheme="majorHAnsi" w:hAnsiTheme="majorHAnsi" w:cstheme="minorHAnsi"/>
        </w:rPr>
        <w:tab/>
      </w:r>
      <w:r w:rsidRPr="008643A5">
        <w:rPr>
          <w:rFonts w:asciiTheme="majorHAnsi" w:hAnsiTheme="majorHAnsi" w:cstheme="minorHAnsi"/>
          <w:b/>
        </w:rPr>
        <w:t>Session #2: Distributional Effects</w:t>
      </w:r>
    </w:p>
    <w:p w14:paraId="250471F6" w14:textId="77777777" w:rsidR="008643A5" w:rsidRPr="008643A5" w:rsidRDefault="008643A5" w:rsidP="008643A5">
      <w:pPr>
        <w:rPr>
          <w:rFonts w:asciiTheme="majorHAnsi" w:hAnsiTheme="majorHAnsi" w:cstheme="minorHAnsi"/>
          <w:b/>
        </w:rPr>
      </w:pPr>
    </w:p>
    <w:p w14:paraId="3694B992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color w:val="000000"/>
          <w:shd w:val="clear" w:color="auto" w:fill="FFFFFF"/>
        </w:rPr>
        <w:t xml:space="preserve">“Distributional Effects of Residential Solar Subsidies” </w:t>
      </w:r>
    </w:p>
    <w:p w14:paraId="029FD7AE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Ozgen Kiribrahim</w:t>
      </w:r>
      <w:r w:rsidRPr="008643A5">
        <w:rPr>
          <w:rFonts w:asciiTheme="majorHAnsi" w:hAnsiTheme="majorHAnsi" w:cstheme="minorHAnsi"/>
          <w:color w:val="000000"/>
          <w:shd w:val="clear" w:color="auto" w:fill="FFFFFF"/>
        </w:rPr>
        <w:t>, Arizona State University</w:t>
      </w:r>
    </w:p>
    <w:p w14:paraId="4921E62F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</w:p>
    <w:p w14:paraId="348866DA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color w:val="000000"/>
          <w:shd w:val="clear" w:color="auto" w:fill="FFFFFF"/>
        </w:rPr>
        <w:t>“The Local Economic and Welfare Consequences of Demand Shocks for Coal Country”</w:t>
      </w:r>
    </w:p>
    <w:p w14:paraId="6FDE9880" w14:textId="77777777" w:rsidR="008643A5" w:rsidRPr="008643A5" w:rsidRDefault="008643A5" w:rsidP="008643A5">
      <w:pPr>
        <w:ind w:left="720" w:firstLine="720"/>
        <w:rPr>
          <w:rFonts w:asciiTheme="majorHAnsi" w:hAnsiTheme="majorHAnsi" w:cstheme="minorHAnsi"/>
        </w:rPr>
      </w:pPr>
      <w:r w:rsidRPr="008643A5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Daniel Kraynak</w:t>
      </w:r>
      <w:r w:rsidRPr="008643A5">
        <w:rPr>
          <w:rFonts w:asciiTheme="majorHAnsi" w:hAnsiTheme="majorHAnsi" w:cstheme="minorHAnsi"/>
          <w:color w:val="000000"/>
          <w:shd w:val="clear" w:color="auto" w:fill="FFFFFF"/>
        </w:rPr>
        <w:t>, University of Maryland, College Park</w:t>
      </w:r>
      <w:r w:rsidRPr="008643A5">
        <w:rPr>
          <w:rFonts w:asciiTheme="majorHAnsi" w:hAnsiTheme="majorHAnsi" w:cstheme="minorHAnsi"/>
        </w:rPr>
        <w:t xml:space="preserve"> </w:t>
      </w:r>
    </w:p>
    <w:p w14:paraId="498D6880" w14:textId="77777777" w:rsidR="008643A5" w:rsidRPr="008643A5" w:rsidRDefault="008643A5" w:rsidP="008643A5">
      <w:pPr>
        <w:rPr>
          <w:rFonts w:asciiTheme="majorHAnsi" w:hAnsiTheme="majorHAnsi" w:cstheme="minorHAnsi"/>
          <w:i/>
          <w:iCs/>
        </w:rPr>
      </w:pPr>
    </w:p>
    <w:p w14:paraId="50EED608" w14:textId="77777777" w:rsidR="008643A5" w:rsidRPr="008643A5" w:rsidRDefault="008643A5" w:rsidP="008643A5">
      <w:pPr>
        <w:rPr>
          <w:rFonts w:asciiTheme="majorHAnsi" w:hAnsiTheme="majorHAnsi" w:cstheme="minorHAnsi"/>
          <w:b/>
        </w:rPr>
      </w:pPr>
      <w:r w:rsidRPr="008643A5">
        <w:rPr>
          <w:rFonts w:asciiTheme="majorHAnsi" w:hAnsiTheme="majorHAnsi" w:cstheme="minorHAnsi"/>
        </w:rPr>
        <w:t>11:45am</w:t>
      </w:r>
      <w:r w:rsidRPr="008643A5">
        <w:rPr>
          <w:rFonts w:asciiTheme="majorHAnsi" w:hAnsiTheme="majorHAnsi" w:cstheme="minorHAnsi"/>
        </w:rPr>
        <w:tab/>
      </w:r>
      <w:r w:rsidRPr="008643A5">
        <w:rPr>
          <w:rFonts w:asciiTheme="majorHAnsi" w:hAnsiTheme="majorHAnsi" w:cstheme="minorHAnsi"/>
          <w:b/>
        </w:rPr>
        <w:t xml:space="preserve">Lunch </w:t>
      </w:r>
    </w:p>
    <w:p w14:paraId="7595E172" w14:textId="77777777" w:rsidR="008643A5" w:rsidRPr="008643A5" w:rsidRDefault="008643A5" w:rsidP="008643A5">
      <w:pPr>
        <w:rPr>
          <w:rFonts w:asciiTheme="majorHAnsi" w:hAnsiTheme="majorHAnsi" w:cstheme="minorHAnsi"/>
          <w:b/>
        </w:rPr>
      </w:pPr>
    </w:p>
    <w:p w14:paraId="11F6CBE0" w14:textId="77777777" w:rsidR="008643A5" w:rsidRPr="008643A5" w:rsidRDefault="008643A5" w:rsidP="008643A5">
      <w:pPr>
        <w:rPr>
          <w:rFonts w:asciiTheme="majorHAnsi" w:hAnsiTheme="majorHAnsi" w:cstheme="minorHAnsi"/>
          <w:b/>
        </w:rPr>
      </w:pPr>
      <w:r w:rsidRPr="008643A5">
        <w:rPr>
          <w:rFonts w:asciiTheme="majorHAnsi" w:hAnsiTheme="majorHAnsi" w:cstheme="minorHAnsi"/>
        </w:rPr>
        <w:t>1:30pm</w:t>
      </w:r>
      <w:r w:rsidRPr="008643A5">
        <w:rPr>
          <w:rFonts w:asciiTheme="majorHAnsi" w:hAnsiTheme="majorHAnsi" w:cstheme="minorHAnsi"/>
          <w:b/>
        </w:rPr>
        <w:t xml:space="preserve"> </w:t>
      </w:r>
      <w:r w:rsidRPr="008643A5">
        <w:rPr>
          <w:rFonts w:asciiTheme="majorHAnsi" w:hAnsiTheme="majorHAnsi" w:cstheme="minorHAnsi"/>
          <w:b/>
        </w:rPr>
        <w:tab/>
        <w:t>Session #3: Sketches 2</w:t>
      </w:r>
    </w:p>
    <w:p w14:paraId="43F814C9" w14:textId="77777777" w:rsidR="008643A5" w:rsidRPr="008643A5" w:rsidRDefault="008643A5" w:rsidP="008643A5">
      <w:pPr>
        <w:rPr>
          <w:rFonts w:asciiTheme="majorHAnsi" w:hAnsiTheme="majorHAnsi" w:cstheme="minorHAnsi"/>
        </w:rPr>
      </w:pPr>
    </w:p>
    <w:p w14:paraId="1F4236A4" w14:textId="77777777" w:rsidR="008643A5" w:rsidRPr="008643A5" w:rsidRDefault="008643A5" w:rsidP="008643A5">
      <w:pPr>
        <w:ind w:left="720" w:firstLine="720"/>
        <w:rPr>
          <w:rFonts w:asciiTheme="majorHAnsi" w:hAnsiTheme="majorHAnsi" w:cstheme="minorHAnsi"/>
          <w:iCs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iCs/>
          <w:color w:val="000000"/>
          <w:shd w:val="clear" w:color="auto" w:fill="FFFFFF"/>
        </w:rPr>
        <w:t xml:space="preserve">“How Do Seemingly Irrelevant Modeling Decisions Impact Loss Aversion Estimates? A </w:t>
      </w:r>
    </w:p>
    <w:p w14:paraId="4A370054" w14:textId="77777777" w:rsidR="008643A5" w:rsidRPr="008643A5" w:rsidRDefault="008643A5" w:rsidP="008643A5">
      <w:pPr>
        <w:ind w:left="720" w:firstLine="720"/>
        <w:rPr>
          <w:rFonts w:asciiTheme="majorHAnsi" w:hAnsiTheme="majorHAnsi" w:cstheme="minorHAnsi"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iCs/>
          <w:color w:val="000000"/>
          <w:shd w:val="clear" w:color="auto" w:fill="FFFFFF"/>
        </w:rPr>
        <w:t>Choice Experiment Analysis</w:t>
      </w:r>
      <w:r w:rsidRPr="008643A5">
        <w:rPr>
          <w:rFonts w:asciiTheme="majorHAnsi" w:hAnsiTheme="majorHAnsi" w:cstheme="minorHAnsi"/>
          <w:color w:val="000000"/>
          <w:shd w:val="clear" w:color="auto" w:fill="FFFFFF"/>
        </w:rPr>
        <w:t>”</w:t>
      </w:r>
    </w:p>
    <w:p w14:paraId="3B146CAF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Ruth Quainoo</w:t>
      </w:r>
      <w:r w:rsidRPr="008643A5">
        <w:rPr>
          <w:rFonts w:asciiTheme="majorHAnsi" w:hAnsiTheme="majorHAnsi" w:cstheme="minorHAnsi"/>
          <w:color w:val="000000"/>
          <w:shd w:val="clear" w:color="auto" w:fill="FFFFFF"/>
        </w:rPr>
        <w:t xml:space="preserve">, East Carolina University  </w:t>
      </w:r>
    </w:p>
    <w:p w14:paraId="199A4B12" w14:textId="77777777" w:rsidR="008643A5" w:rsidRPr="008643A5" w:rsidRDefault="008643A5" w:rsidP="008643A5">
      <w:pPr>
        <w:rPr>
          <w:rFonts w:asciiTheme="majorHAnsi" w:hAnsiTheme="majorHAnsi" w:cstheme="minorHAnsi"/>
          <w:color w:val="000000"/>
          <w:shd w:val="clear" w:color="auto" w:fill="FFFFFF"/>
        </w:rPr>
      </w:pPr>
    </w:p>
    <w:p w14:paraId="4F3EAEAE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color w:val="000000"/>
          <w:shd w:val="clear" w:color="auto" w:fill="FFFFFF"/>
        </w:rPr>
        <w:t>“The Influence of Race and Income on Rhode Island Residents’ Preferences for Water Quality: Evidence from Aggregate Data”</w:t>
      </w:r>
    </w:p>
    <w:p w14:paraId="32C02B71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Sonia Refulio-Coronado</w:t>
      </w:r>
      <w:r w:rsidRPr="008643A5">
        <w:rPr>
          <w:rFonts w:asciiTheme="majorHAnsi" w:hAnsiTheme="majorHAnsi" w:cstheme="minorHAnsi"/>
          <w:color w:val="000000"/>
          <w:shd w:val="clear" w:color="auto" w:fill="FFFFFF"/>
        </w:rPr>
        <w:t>, University of Rhode Island</w:t>
      </w:r>
    </w:p>
    <w:p w14:paraId="114F6CEA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</w:p>
    <w:p w14:paraId="2F11FED6" w14:textId="77777777" w:rsidR="008643A5" w:rsidRPr="008643A5" w:rsidRDefault="008643A5" w:rsidP="008643A5">
      <w:pPr>
        <w:ind w:left="720" w:firstLine="720"/>
        <w:rPr>
          <w:rFonts w:asciiTheme="majorHAnsi" w:hAnsiTheme="majorHAnsi" w:cstheme="minorHAnsi"/>
          <w:iCs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iCs/>
          <w:color w:val="000000"/>
          <w:shd w:val="clear" w:color="auto" w:fill="FFFFFF"/>
        </w:rPr>
        <w:t>“A Dynamic Discrete Choice Model of Disease Management in Aquaculture”</w:t>
      </w:r>
    </w:p>
    <w:p w14:paraId="606A2990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Mathew Reale-Hatem</w:t>
      </w:r>
      <w:r w:rsidRPr="008643A5">
        <w:rPr>
          <w:rFonts w:asciiTheme="majorHAnsi" w:hAnsiTheme="majorHAnsi" w:cstheme="minorHAnsi"/>
          <w:color w:val="000000"/>
          <w:shd w:val="clear" w:color="auto" w:fill="FFFFFF"/>
        </w:rPr>
        <w:t>, Duke University</w:t>
      </w:r>
    </w:p>
    <w:p w14:paraId="63C960A3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</w:p>
    <w:p w14:paraId="3F8D3990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i/>
          <w:iCs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i/>
          <w:iCs/>
          <w:color w:val="000000"/>
          <w:shd w:val="clear" w:color="auto" w:fill="FFFFFF"/>
        </w:rPr>
        <w:t>Discussion</w:t>
      </w:r>
    </w:p>
    <w:p w14:paraId="27E615D1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i/>
          <w:iCs/>
          <w:color w:val="000000"/>
          <w:shd w:val="clear" w:color="auto" w:fill="FFFFFF"/>
        </w:rPr>
      </w:pPr>
    </w:p>
    <w:p w14:paraId="40DFB7DC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color w:val="000000"/>
          <w:shd w:val="clear" w:color="auto" w:fill="FFFFFF"/>
        </w:rPr>
        <w:t>“Carbon Taxes, Imperfect Labor Mobility, and the Gender Gap”</w:t>
      </w:r>
    </w:p>
    <w:p w14:paraId="619D50F5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Tugba Somuncu</w:t>
      </w:r>
      <w:r w:rsidRPr="008643A5">
        <w:rPr>
          <w:rFonts w:asciiTheme="majorHAnsi" w:hAnsiTheme="majorHAnsi" w:cstheme="minorHAnsi"/>
          <w:color w:val="000000"/>
          <w:shd w:val="clear" w:color="auto" w:fill="FFFFFF"/>
        </w:rPr>
        <w:t>, Iowa State University</w:t>
      </w:r>
    </w:p>
    <w:p w14:paraId="6B379F44" w14:textId="77777777" w:rsidR="008643A5" w:rsidRPr="008643A5" w:rsidRDefault="008643A5" w:rsidP="008643A5">
      <w:pPr>
        <w:rPr>
          <w:rFonts w:asciiTheme="majorHAnsi" w:hAnsiTheme="majorHAnsi" w:cstheme="minorHAnsi"/>
          <w:color w:val="000000"/>
          <w:shd w:val="clear" w:color="auto" w:fill="FFFFFF"/>
        </w:rPr>
      </w:pPr>
    </w:p>
    <w:p w14:paraId="4FE5F2DB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color w:val="000000"/>
          <w:shd w:val="clear" w:color="auto" w:fill="FFFFFF"/>
        </w:rPr>
        <w:t>“Plugging Carbon Leakage: Carbon Border Adjustment Mechanisms and Imperfect Competition”</w:t>
      </w:r>
    </w:p>
    <w:p w14:paraId="43A29ED7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Joseph Stemmler</w:t>
      </w:r>
      <w:r w:rsidRPr="008643A5">
        <w:rPr>
          <w:rFonts w:asciiTheme="majorHAnsi" w:hAnsiTheme="majorHAnsi" w:cstheme="minorHAnsi"/>
          <w:color w:val="000000"/>
          <w:shd w:val="clear" w:color="auto" w:fill="FFFFFF"/>
        </w:rPr>
        <w:t>, University of Texas, Austin</w:t>
      </w:r>
    </w:p>
    <w:p w14:paraId="50B46B6E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</w:p>
    <w:p w14:paraId="348A462F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color w:val="000000"/>
          <w:shd w:val="clear" w:color="auto" w:fill="FFFFFF"/>
        </w:rPr>
        <w:t>“Does China Have Market Power in Rare Earth Markets? Empirical Evidence from the 2010 Export Restriction Policy”</w:t>
      </w:r>
    </w:p>
    <w:p w14:paraId="37B35024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Prubuddha Prakash</w:t>
      </w:r>
      <w:r w:rsidRPr="008643A5">
        <w:rPr>
          <w:rFonts w:asciiTheme="majorHAnsi" w:hAnsiTheme="majorHAnsi" w:cstheme="minorHAnsi"/>
          <w:color w:val="000000"/>
          <w:shd w:val="clear" w:color="auto" w:fill="FFFFFF"/>
        </w:rPr>
        <w:t>, University of Tennessee, Knoxville</w:t>
      </w:r>
    </w:p>
    <w:p w14:paraId="75165176" w14:textId="77777777" w:rsidR="008643A5" w:rsidRPr="008643A5" w:rsidRDefault="008643A5" w:rsidP="008643A5">
      <w:pPr>
        <w:rPr>
          <w:rFonts w:asciiTheme="majorHAnsi" w:hAnsiTheme="majorHAnsi" w:cstheme="minorHAnsi"/>
        </w:rPr>
      </w:pPr>
    </w:p>
    <w:p w14:paraId="74401AA5" w14:textId="77777777" w:rsidR="008643A5" w:rsidRPr="008643A5" w:rsidRDefault="008643A5" w:rsidP="008643A5">
      <w:pPr>
        <w:rPr>
          <w:rFonts w:asciiTheme="majorHAnsi" w:hAnsiTheme="majorHAnsi" w:cstheme="minorHAnsi"/>
          <w:i/>
        </w:rPr>
      </w:pPr>
      <w:r w:rsidRPr="008643A5">
        <w:rPr>
          <w:rFonts w:asciiTheme="majorHAnsi" w:hAnsiTheme="majorHAnsi" w:cstheme="minorHAnsi"/>
        </w:rPr>
        <w:tab/>
      </w:r>
      <w:r w:rsidRPr="008643A5">
        <w:rPr>
          <w:rFonts w:asciiTheme="majorHAnsi" w:hAnsiTheme="majorHAnsi" w:cstheme="minorHAnsi"/>
        </w:rPr>
        <w:tab/>
      </w:r>
      <w:r w:rsidRPr="008643A5">
        <w:rPr>
          <w:rFonts w:asciiTheme="majorHAnsi" w:hAnsiTheme="majorHAnsi" w:cstheme="minorHAnsi"/>
          <w:i/>
        </w:rPr>
        <w:t>Discussion</w:t>
      </w:r>
    </w:p>
    <w:p w14:paraId="5A4B12AB" w14:textId="77777777" w:rsidR="008643A5" w:rsidRPr="008643A5" w:rsidRDefault="008643A5" w:rsidP="008643A5">
      <w:pPr>
        <w:rPr>
          <w:rFonts w:asciiTheme="majorHAnsi" w:hAnsiTheme="majorHAnsi" w:cstheme="minorHAnsi"/>
          <w:i/>
        </w:rPr>
      </w:pPr>
    </w:p>
    <w:p w14:paraId="0D18052A" w14:textId="77777777" w:rsidR="008643A5" w:rsidRPr="008643A5" w:rsidRDefault="008643A5" w:rsidP="008643A5">
      <w:pPr>
        <w:rPr>
          <w:rFonts w:asciiTheme="majorHAnsi" w:hAnsiTheme="majorHAnsi" w:cstheme="minorHAnsi"/>
          <w:b/>
        </w:rPr>
      </w:pPr>
      <w:r w:rsidRPr="008643A5">
        <w:rPr>
          <w:rFonts w:asciiTheme="majorHAnsi" w:hAnsiTheme="majorHAnsi" w:cstheme="minorHAnsi"/>
        </w:rPr>
        <w:lastRenderedPageBreak/>
        <w:t>2:45pm</w:t>
      </w:r>
      <w:r w:rsidRPr="008643A5">
        <w:rPr>
          <w:rFonts w:asciiTheme="majorHAnsi" w:hAnsiTheme="majorHAnsi" w:cstheme="minorHAnsi"/>
        </w:rPr>
        <w:tab/>
      </w:r>
      <w:r w:rsidRPr="008643A5">
        <w:rPr>
          <w:rFonts w:asciiTheme="majorHAnsi" w:hAnsiTheme="majorHAnsi" w:cstheme="minorHAnsi"/>
          <w:b/>
        </w:rPr>
        <w:t>Break</w:t>
      </w:r>
    </w:p>
    <w:p w14:paraId="6D8AC3F8" w14:textId="77777777" w:rsidR="008643A5" w:rsidRPr="008643A5" w:rsidRDefault="008643A5" w:rsidP="008643A5">
      <w:pPr>
        <w:rPr>
          <w:rFonts w:asciiTheme="majorHAnsi" w:hAnsiTheme="majorHAnsi" w:cstheme="minorHAnsi"/>
        </w:rPr>
      </w:pPr>
    </w:p>
    <w:p w14:paraId="7F8CE545" w14:textId="77777777" w:rsidR="008643A5" w:rsidRPr="008643A5" w:rsidRDefault="008643A5" w:rsidP="008643A5">
      <w:pPr>
        <w:rPr>
          <w:rFonts w:asciiTheme="majorHAnsi" w:hAnsiTheme="majorHAnsi" w:cstheme="minorHAnsi"/>
          <w:b/>
        </w:rPr>
      </w:pPr>
      <w:r w:rsidRPr="008643A5">
        <w:rPr>
          <w:rFonts w:asciiTheme="majorHAnsi" w:hAnsiTheme="majorHAnsi" w:cstheme="minorHAnsi"/>
        </w:rPr>
        <w:t>3:00pm</w:t>
      </w:r>
      <w:r w:rsidRPr="008643A5">
        <w:rPr>
          <w:rFonts w:asciiTheme="majorHAnsi" w:hAnsiTheme="majorHAnsi" w:cstheme="minorHAnsi"/>
        </w:rPr>
        <w:tab/>
      </w:r>
      <w:r w:rsidRPr="008643A5">
        <w:rPr>
          <w:rFonts w:asciiTheme="majorHAnsi" w:hAnsiTheme="majorHAnsi" w:cstheme="minorHAnsi"/>
          <w:b/>
        </w:rPr>
        <w:t>Session #4: Recreation / Conservation</w:t>
      </w:r>
    </w:p>
    <w:p w14:paraId="5B4482B9" w14:textId="77777777" w:rsidR="008643A5" w:rsidRPr="008643A5" w:rsidRDefault="008643A5" w:rsidP="008643A5">
      <w:pPr>
        <w:rPr>
          <w:rFonts w:asciiTheme="majorHAnsi" w:hAnsiTheme="majorHAnsi" w:cstheme="minorHAnsi"/>
          <w:b/>
        </w:rPr>
      </w:pPr>
    </w:p>
    <w:p w14:paraId="6E57DA61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color w:val="000000"/>
          <w:shd w:val="clear" w:color="auto" w:fill="FFFFFF"/>
        </w:rPr>
        <w:t>“Visiting `America’s Best Idea’: Demand for the US National Park System”</w:t>
      </w:r>
    </w:p>
    <w:p w14:paraId="3B61C003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Andrew Earle</w:t>
      </w:r>
      <w:r w:rsidRPr="008643A5">
        <w:rPr>
          <w:rFonts w:asciiTheme="majorHAnsi" w:hAnsiTheme="majorHAnsi" w:cstheme="minorHAnsi"/>
          <w:color w:val="000000"/>
          <w:shd w:val="clear" w:color="auto" w:fill="FFFFFF"/>
        </w:rPr>
        <w:t>, Michigan State University</w:t>
      </w:r>
    </w:p>
    <w:p w14:paraId="301007D6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</w:p>
    <w:p w14:paraId="720960ED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color w:val="000000"/>
          <w:shd w:val="clear" w:color="auto" w:fill="FFFFFF"/>
        </w:rPr>
        <w:t>“Remote Sensing of Recreation Use Value in Public Parks”</w:t>
      </w:r>
    </w:p>
    <w:p w14:paraId="6CD8492C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Cameron Duff</w:t>
      </w:r>
      <w:r w:rsidRPr="008643A5">
        <w:rPr>
          <w:rFonts w:asciiTheme="majorHAnsi" w:hAnsiTheme="majorHAnsi" w:cstheme="minorHAnsi"/>
          <w:color w:val="000000"/>
          <w:shd w:val="clear" w:color="auto" w:fill="FFFFFF"/>
        </w:rPr>
        <w:t>, National Oceanic and Atmospheric Administration</w:t>
      </w:r>
    </w:p>
    <w:p w14:paraId="407C1E89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</w:p>
    <w:p w14:paraId="74AC49DA" w14:textId="77777777" w:rsidR="008643A5" w:rsidRPr="008643A5" w:rsidRDefault="008643A5" w:rsidP="008643A5">
      <w:pPr>
        <w:ind w:left="720" w:firstLine="720"/>
        <w:rPr>
          <w:rFonts w:asciiTheme="majorHAnsi" w:hAnsiTheme="majorHAnsi" w:cstheme="minorHAnsi"/>
        </w:rPr>
      </w:pPr>
      <w:r w:rsidRPr="008643A5">
        <w:rPr>
          <w:rFonts w:asciiTheme="majorHAnsi" w:hAnsiTheme="majorHAnsi" w:cstheme="minorHAnsi"/>
          <w:iCs/>
        </w:rPr>
        <w:t>“The Welfare Effects of Air Pollution on Outdoor Recreation</w:t>
      </w:r>
      <w:r w:rsidRPr="008643A5">
        <w:rPr>
          <w:rFonts w:asciiTheme="majorHAnsi" w:hAnsiTheme="majorHAnsi" w:cstheme="minorHAnsi"/>
        </w:rPr>
        <w:t>”</w:t>
      </w:r>
    </w:p>
    <w:p w14:paraId="109A3978" w14:textId="77777777" w:rsidR="008643A5" w:rsidRPr="008643A5" w:rsidRDefault="008643A5" w:rsidP="008643A5">
      <w:pPr>
        <w:ind w:left="720" w:firstLine="720"/>
        <w:rPr>
          <w:rFonts w:asciiTheme="majorHAnsi" w:hAnsiTheme="majorHAnsi" w:cstheme="minorHAnsi"/>
        </w:rPr>
      </w:pPr>
      <w:r w:rsidRPr="008643A5">
        <w:rPr>
          <w:rFonts w:asciiTheme="majorHAnsi" w:hAnsiTheme="majorHAnsi" w:cstheme="minorHAnsi"/>
          <w:b/>
        </w:rPr>
        <w:t>Yiqing Liu</w:t>
      </w:r>
      <w:r w:rsidRPr="008643A5">
        <w:rPr>
          <w:rFonts w:asciiTheme="majorHAnsi" w:hAnsiTheme="majorHAnsi" w:cstheme="minorHAnsi"/>
        </w:rPr>
        <w:t>, North Carolina State University</w:t>
      </w:r>
    </w:p>
    <w:p w14:paraId="079B5B15" w14:textId="77777777" w:rsidR="008643A5" w:rsidRPr="008643A5" w:rsidRDefault="008643A5" w:rsidP="008643A5">
      <w:pPr>
        <w:ind w:left="720" w:firstLine="720"/>
        <w:rPr>
          <w:rFonts w:asciiTheme="majorHAnsi" w:hAnsiTheme="majorHAnsi" w:cstheme="minorHAnsi"/>
        </w:rPr>
      </w:pPr>
    </w:p>
    <w:p w14:paraId="6E01E7BA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color w:val="000000"/>
          <w:shd w:val="clear" w:color="auto" w:fill="FFFFFF"/>
        </w:rPr>
        <w:t>“Estimating the Economic Benefits of Conservation Policies for Threatened Species: A Case Study of Riparian Buffer Rules and Salmon”</w:t>
      </w:r>
    </w:p>
    <w:p w14:paraId="5A23C620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Kelsey Johnson</w:t>
      </w:r>
      <w:r w:rsidRPr="008643A5">
        <w:rPr>
          <w:rFonts w:asciiTheme="majorHAnsi" w:hAnsiTheme="majorHAnsi" w:cstheme="minorHAnsi"/>
          <w:color w:val="000000"/>
          <w:shd w:val="clear" w:color="auto" w:fill="FFFFFF"/>
        </w:rPr>
        <w:t>, Oregon State University</w:t>
      </w:r>
    </w:p>
    <w:p w14:paraId="2974A7B2" w14:textId="77777777" w:rsidR="008643A5" w:rsidRPr="008643A5" w:rsidRDefault="008643A5" w:rsidP="008643A5">
      <w:pPr>
        <w:rPr>
          <w:rFonts w:asciiTheme="majorHAnsi" w:hAnsiTheme="majorHAnsi" w:cstheme="minorHAnsi"/>
        </w:rPr>
      </w:pPr>
    </w:p>
    <w:p w14:paraId="7B522AFB" w14:textId="77777777" w:rsidR="008643A5" w:rsidRPr="008643A5" w:rsidRDefault="008643A5" w:rsidP="008643A5">
      <w:pPr>
        <w:rPr>
          <w:rFonts w:asciiTheme="majorHAnsi" w:hAnsiTheme="majorHAnsi" w:cstheme="minorHAnsi"/>
          <w:i/>
          <w:iCs/>
        </w:rPr>
      </w:pPr>
    </w:p>
    <w:p w14:paraId="1A47DECA" w14:textId="77777777" w:rsidR="008643A5" w:rsidRPr="008643A5" w:rsidRDefault="008643A5" w:rsidP="008643A5">
      <w:pPr>
        <w:rPr>
          <w:rFonts w:asciiTheme="majorHAnsi" w:hAnsiTheme="majorHAnsi" w:cstheme="minorHAnsi"/>
          <w:b/>
        </w:rPr>
      </w:pPr>
      <w:r w:rsidRPr="008643A5">
        <w:rPr>
          <w:rFonts w:asciiTheme="majorHAnsi" w:hAnsiTheme="majorHAnsi" w:cstheme="minorHAnsi"/>
        </w:rPr>
        <w:t>5:00pm</w:t>
      </w:r>
      <w:r w:rsidRPr="008643A5">
        <w:rPr>
          <w:rFonts w:asciiTheme="majorHAnsi" w:hAnsiTheme="majorHAnsi" w:cstheme="minorHAnsi"/>
        </w:rPr>
        <w:tab/>
      </w:r>
      <w:r w:rsidRPr="008643A5">
        <w:rPr>
          <w:rFonts w:asciiTheme="majorHAnsi" w:hAnsiTheme="majorHAnsi" w:cstheme="minorHAnsi"/>
          <w:b/>
        </w:rPr>
        <w:t>Adjourn for the Day</w:t>
      </w:r>
    </w:p>
    <w:p w14:paraId="523AABBF" w14:textId="77777777" w:rsidR="008643A5" w:rsidRPr="008643A5" w:rsidRDefault="008643A5" w:rsidP="008643A5">
      <w:pPr>
        <w:rPr>
          <w:rFonts w:asciiTheme="majorHAnsi" w:hAnsiTheme="majorHAnsi" w:cstheme="minorHAnsi"/>
          <w:b/>
        </w:rPr>
      </w:pPr>
    </w:p>
    <w:p w14:paraId="2FDB995A" w14:textId="77777777" w:rsidR="008643A5" w:rsidRPr="008643A5" w:rsidRDefault="008643A5" w:rsidP="008643A5">
      <w:pPr>
        <w:rPr>
          <w:rFonts w:asciiTheme="majorHAnsi" w:hAnsiTheme="majorHAnsi" w:cstheme="minorHAnsi"/>
          <w:b/>
        </w:rPr>
      </w:pPr>
      <w:r w:rsidRPr="008643A5">
        <w:rPr>
          <w:rFonts w:asciiTheme="majorHAnsi" w:hAnsiTheme="majorHAnsi" w:cstheme="minorHAnsi"/>
        </w:rPr>
        <w:t>5:30pm</w:t>
      </w:r>
      <w:r w:rsidRPr="008643A5">
        <w:rPr>
          <w:rFonts w:asciiTheme="majorHAnsi" w:hAnsiTheme="majorHAnsi" w:cstheme="minorHAnsi"/>
        </w:rPr>
        <w:tab/>
      </w:r>
      <w:r w:rsidRPr="008643A5">
        <w:rPr>
          <w:rFonts w:asciiTheme="majorHAnsi" w:hAnsiTheme="majorHAnsi" w:cstheme="minorHAnsi"/>
          <w:b/>
        </w:rPr>
        <w:t>Reception – Location: Isa’s Main Cellar and Lounge</w:t>
      </w:r>
    </w:p>
    <w:p w14:paraId="1696D8CE" w14:textId="77777777" w:rsidR="008643A5" w:rsidRPr="008643A5" w:rsidRDefault="008643A5" w:rsidP="008643A5">
      <w:pPr>
        <w:rPr>
          <w:rFonts w:asciiTheme="majorHAnsi" w:hAnsiTheme="majorHAnsi" w:cstheme="minorHAnsi"/>
          <w:b/>
        </w:rPr>
      </w:pPr>
    </w:p>
    <w:p w14:paraId="340818C6" w14:textId="77777777" w:rsidR="008643A5" w:rsidRPr="008643A5" w:rsidRDefault="008643A5" w:rsidP="008643A5">
      <w:pPr>
        <w:rPr>
          <w:rFonts w:asciiTheme="majorHAnsi" w:hAnsiTheme="majorHAnsi" w:cstheme="minorHAnsi"/>
          <w:bCs/>
        </w:rPr>
      </w:pPr>
      <w:r w:rsidRPr="008643A5">
        <w:rPr>
          <w:rFonts w:asciiTheme="majorHAnsi" w:hAnsiTheme="majorHAnsi" w:cstheme="minorHAnsi"/>
          <w:bCs/>
        </w:rPr>
        <w:t>7:00pm</w:t>
      </w:r>
      <w:r w:rsidRPr="008643A5">
        <w:rPr>
          <w:rFonts w:asciiTheme="majorHAnsi" w:hAnsiTheme="majorHAnsi" w:cstheme="minorHAnsi"/>
          <w:bCs/>
        </w:rPr>
        <w:tab/>
      </w:r>
      <w:r w:rsidRPr="008643A5">
        <w:rPr>
          <w:rFonts w:asciiTheme="majorHAnsi" w:hAnsiTheme="majorHAnsi" w:cstheme="minorHAnsi"/>
          <w:b/>
        </w:rPr>
        <w:t>Dinner on your own</w:t>
      </w:r>
    </w:p>
    <w:p w14:paraId="35AB37C7" w14:textId="77777777" w:rsidR="008643A5" w:rsidRPr="008643A5" w:rsidRDefault="008643A5" w:rsidP="008643A5">
      <w:pPr>
        <w:rPr>
          <w:rFonts w:asciiTheme="majorHAnsi" w:hAnsiTheme="majorHAnsi" w:cstheme="minorHAnsi"/>
        </w:rPr>
      </w:pPr>
    </w:p>
    <w:p w14:paraId="04878A97" w14:textId="77777777" w:rsidR="008643A5" w:rsidRPr="008643A5" w:rsidRDefault="008643A5" w:rsidP="008643A5">
      <w:pPr>
        <w:rPr>
          <w:rFonts w:asciiTheme="majorHAnsi" w:hAnsiTheme="majorHAnsi" w:cstheme="minorHAnsi"/>
        </w:rPr>
      </w:pPr>
    </w:p>
    <w:p w14:paraId="5EDC664C" w14:textId="77777777" w:rsidR="008643A5" w:rsidRPr="008643A5" w:rsidRDefault="008643A5" w:rsidP="008643A5">
      <w:pPr>
        <w:rPr>
          <w:rFonts w:asciiTheme="majorHAnsi" w:hAnsiTheme="majorHAnsi" w:cstheme="minorHAnsi"/>
          <w:b/>
          <w:u w:val="single"/>
          <w:vertAlign w:val="superscript"/>
        </w:rPr>
      </w:pPr>
      <w:r w:rsidRPr="008643A5">
        <w:rPr>
          <w:rFonts w:asciiTheme="majorHAnsi" w:hAnsiTheme="majorHAnsi" w:cstheme="minorHAnsi"/>
          <w:b/>
          <w:u w:val="single"/>
        </w:rPr>
        <w:t>Tuesday, August 9</w:t>
      </w:r>
      <w:r w:rsidRPr="008643A5">
        <w:rPr>
          <w:rFonts w:asciiTheme="majorHAnsi" w:hAnsiTheme="majorHAnsi" w:cstheme="minorHAnsi"/>
          <w:b/>
          <w:u w:val="single"/>
          <w:vertAlign w:val="superscript"/>
        </w:rPr>
        <w:t>th</w:t>
      </w:r>
    </w:p>
    <w:p w14:paraId="484D483A" w14:textId="77777777" w:rsidR="008643A5" w:rsidRPr="008643A5" w:rsidRDefault="008643A5" w:rsidP="008643A5">
      <w:pPr>
        <w:rPr>
          <w:rFonts w:asciiTheme="majorHAnsi" w:hAnsiTheme="majorHAnsi" w:cstheme="minorHAnsi"/>
          <w:b/>
          <w:u w:val="single"/>
        </w:rPr>
      </w:pPr>
    </w:p>
    <w:p w14:paraId="57D8B202" w14:textId="77777777" w:rsidR="008643A5" w:rsidRPr="008643A5" w:rsidRDefault="008643A5" w:rsidP="008643A5">
      <w:pPr>
        <w:rPr>
          <w:rFonts w:asciiTheme="majorHAnsi" w:hAnsiTheme="majorHAnsi" w:cstheme="minorHAnsi"/>
          <w:b/>
        </w:rPr>
      </w:pPr>
      <w:r w:rsidRPr="008643A5">
        <w:rPr>
          <w:rFonts w:asciiTheme="majorHAnsi" w:hAnsiTheme="majorHAnsi" w:cstheme="minorHAnsi"/>
        </w:rPr>
        <w:t>8:30am</w:t>
      </w:r>
      <w:r w:rsidRPr="008643A5">
        <w:rPr>
          <w:rFonts w:asciiTheme="majorHAnsi" w:hAnsiTheme="majorHAnsi" w:cstheme="minorHAnsi"/>
        </w:rPr>
        <w:tab/>
      </w:r>
      <w:r w:rsidRPr="008643A5">
        <w:rPr>
          <w:rFonts w:asciiTheme="majorHAnsi" w:hAnsiTheme="majorHAnsi" w:cstheme="minorHAnsi"/>
          <w:b/>
        </w:rPr>
        <w:t>Session #5: International &amp; Trade</w:t>
      </w:r>
    </w:p>
    <w:p w14:paraId="2F31E7DF" w14:textId="77777777" w:rsidR="008643A5" w:rsidRPr="008643A5" w:rsidRDefault="008643A5" w:rsidP="008643A5">
      <w:pPr>
        <w:rPr>
          <w:rFonts w:asciiTheme="majorHAnsi" w:hAnsiTheme="majorHAnsi" w:cstheme="minorHAnsi"/>
          <w:b/>
        </w:rPr>
      </w:pPr>
    </w:p>
    <w:p w14:paraId="28991421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color w:val="000000"/>
          <w:shd w:val="clear" w:color="auto" w:fill="FFFFFF"/>
        </w:rPr>
        <w:t>“Colombian Carbon Tax: Can We Learn Something New from Carbon Taxes in Developing Countries?”</w:t>
      </w:r>
    </w:p>
    <w:p w14:paraId="13A5FFB9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John Gomez-Mahecha</w:t>
      </w:r>
      <w:r w:rsidRPr="008643A5">
        <w:rPr>
          <w:rFonts w:asciiTheme="majorHAnsi" w:hAnsiTheme="majorHAnsi" w:cstheme="minorHAnsi"/>
          <w:color w:val="000000"/>
          <w:shd w:val="clear" w:color="auto" w:fill="FFFFFF"/>
        </w:rPr>
        <w:t>, Georgia State University</w:t>
      </w:r>
    </w:p>
    <w:p w14:paraId="6250057E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</w:p>
    <w:p w14:paraId="32EF8FD6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color w:val="000000"/>
          <w:shd w:val="clear" w:color="auto" w:fill="FFFFFF"/>
        </w:rPr>
        <w:t>“Unintended Consequences of Sanitation: Negative Externalities on Water Quality and Health in India”</w:t>
      </w:r>
    </w:p>
    <w:p w14:paraId="2B6DCF26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Kazuki Motohashi</w:t>
      </w:r>
      <w:r w:rsidRPr="008643A5">
        <w:rPr>
          <w:rFonts w:asciiTheme="majorHAnsi" w:hAnsiTheme="majorHAnsi" w:cstheme="minorHAnsi"/>
          <w:color w:val="000000"/>
          <w:shd w:val="clear" w:color="auto" w:fill="FFFFFF"/>
        </w:rPr>
        <w:t>, Tufts University</w:t>
      </w:r>
    </w:p>
    <w:p w14:paraId="2EB0A671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</w:p>
    <w:p w14:paraId="49EE1B63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</w:p>
    <w:p w14:paraId="4E9D72BD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color w:val="000000"/>
          <w:shd w:val="clear" w:color="auto" w:fill="FFFFFF"/>
        </w:rPr>
        <w:t>“Restricting Used Vehicle Imports: Welfare Effects and Strategic Interactions”</w:t>
      </w:r>
    </w:p>
    <w:p w14:paraId="0947AB55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Hui Zhou</w:t>
      </w:r>
      <w:r w:rsidRPr="008643A5">
        <w:rPr>
          <w:rFonts w:asciiTheme="majorHAnsi" w:hAnsiTheme="majorHAnsi" w:cstheme="minorHAnsi"/>
          <w:color w:val="000000"/>
          <w:shd w:val="clear" w:color="auto" w:fill="FFFFFF"/>
        </w:rPr>
        <w:t>, Cornell University</w:t>
      </w:r>
    </w:p>
    <w:p w14:paraId="1D849A39" w14:textId="77777777" w:rsidR="008643A5" w:rsidRPr="008643A5" w:rsidRDefault="008643A5" w:rsidP="008643A5">
      <w:pPr>
        <w:rPr>
          <w:rFonts w:asciiTheme="majorHAnsi" w:hAnsiTheme="majorHAnsi" w:cstheme="minorHAnsi"/>
          <w:b/>
        </w:rPr>
      </w:pPr>
    </w:p>
    <w:p w14:paraId="031D34FB" w14:textId="77777777" w:rsidR="008643A5" w:rsidRPr="008643A5" w:rsidRDefault="008643A5" w:rsidP="008643A5">
      <w:pPr>
        <w:rPr>
          <w:rFonts w:asciiTheme="majorHAnsi" w:hAnsiTheme="majorHAnsi" w:cstheme="minorHAnsi"/>
        </w:rPr>
      </w:pPr>
      <w:r w:rsidRPr="008643A5">
        <w:rPr>
          <w:rFonts w:asciiTheme="majorHAnsi" w:hAnsiTheme="majorHAnsi" w:cstheme="minorHAnsi"/>
        </w:rPr>
        <w:t>10:00am</w:t>
      </w:r>
      <w:r w:rsidRPr="008643A5">
        <w:rPr>
          <w:rFonts w:asciiTheme="majorHAnsi" w:hAnsiTheme="majorHAnsi" w:cstheme="minorHAnsi"/>
        </w:rPr>
        <w:tab/>
      </w:r>
      <w:r w:rsidRPr="008643A5">
        <w:rPr>
          <w:rFonts w:asciiTheme="majorHAnsi" w:hAnsiTheme="majorHAnsi" w:cstheme="minorHAnsi"/>
          <w:b/>
        </w:rPr>
        <w:t>Break</w:t>
      </w:r>
    </w:p>
    <w:p w14:paraId="12864479" w14:textId="77777777" w:rsidR="008643A5" w:rsidRPr="008643A5" w:rsidRDefault="008643A5" w:rsidP="008643A5">
      <w:pPr>
        <w:rPr>
          <w:rFonts w:asciiTheme="majorHAnsi" w:hAnsiTheme="majorHAnsi" w:cstheme="minorHAnsi"/>
        </w:rPr>
      </w:pPr>
    </w:p>
    <w:p w14:paraId="43FD8DC8" w14:textId="77777777" w:rsidR="008643A5" w:rsidRPr="008643A5" w:rsidRDefault="008643A5" w:rsidP="008643A5">
      <w:pPr>
        <w:rPr>
          <w:rFonts w:asciiTheme="majorHAnsi" w:hAnsiTheme="majorHAnsi" w:cstheme="minorHAnsi"/>
          <w:b/>
        </w:rPr>
      </w:pPr>
      <w:r w:rsidRPr="008643A5">
        <w:rPr>
          <w:rFonts w:asciiTheme="majorHAnsi" w:hAnsiTheme="majorHAnsi" w:cstheme="minorHAnsi"/>
        </w:rPr>
        <w:t>10:30am</w:t>
      </w:r>
      <w:r w:rsidRPr="008643A5">
        <w:rPr>
          <w:rFonts w:asciiTheme="majorHAnsi" w:hAnsiTheme="majorHAnsi" w:cstheme="minorHAnsi"/>
        </w:rPr>
        <w:tab/>
      </w:r>
      <w:r w:rsidRPr="008643A5">
        <w:rPr>
          <w:rFonts w:asciiTheme="majorHAnsi" w:hAnsiTheme="majorHAnsi" w:cstheme="minorHAnsi"/>
          <w:b/>
        </w:rPr>
        <w:t>Session #6: Energy</w:t>
      </w:r>
    </w:p>
    <w:p w14:paraId="7135087F" w14:textId="77777777" w:rsidR="008643A5" w:rsidRPr="008643A5" w:rsidRDefault="008643A5" w:rsidP="008643A5">
      <w:pPr>
        <w:rPr>
          <w:rFonts w:asciiTheme="majorHAnsi" w:hAnsiTheme="majorHAnsi" w:cstheme="minorHAnsi"/>
          <w:b/>
        </w:rPr>
      </w:pPr>
    </w:p>
    <w:p w14:paraId="1A93DDFC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color w:val="000000"/>
          <w:shd w:val="clear" w:color="auto" w:fill="FFFFFF"/>
        </w:rPr>
        <w:t>“Wiring America: The Short- and Long-Run Impacts of Electricity Grid Expansion”</w:t>
      </w:r>
    </w:p>
    <w:p w14:paraId="35B7CB1D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Gaurav Doshi</w:t>
      </w:r>
      <w:r w:rsidRPr="008643A5">
        <w:rPr>
          <w:rFonts w:asciiTheme="majorHAnsi" w:hAnsiTheme="majorHAnsi" w:cstheme="minorHAnsi"/>
          <w:color w:val="000000"/>
          <w:shd w:val="clear" w:color="auto" w:fill="FFFFFF"/>
        </w:rPr>
        <w:t>, University of Wisconsin, Madison</w:t>
      </w:r>
    </w:p>
    <w:p w14:paraId="66F7E4B6" w14:textId="77777777" w:rsidR="008643A5" w:rsidRPr="008643A5" w:rsidRDefault="008643A5" w:rsidP="008643A5">
      <w:pPr>
        <w:rPr>
          <w:rFonts w:asciiTheme="majorHAnsi" w:hAnsiTheme="majorHAnsi" w:cstheme="minorHAnsi"/>
          <w:color w:val="000000"/>
          <w:shd w:val="clear" w:color="auto" w:fill="FFFFFF"/>
        </w:rPr>
      </w:pPr>
    </w:p>
    <w:p w14:paraId="4F0DF767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color w:val="000000"/>
          <w:shd w:val="clear" w:color="auto" w:fill="FFFFFF"/>
        </w:rPr>
        <w:lastRenderedPageBreak/>
        <w:t>“The Precautionary Consequences of Wildfire Liability: Evidence from PSPS Events in California”</w:t>
      </w:r>
    </w:p>
    <w:p w14:paraId="65D909BA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Chris Malloy</w:t>
      </w:r>
      <w:r w:rsidRPr="008643A5">
        <w:rPr>
          <w:rFonts w:asciiTheme="majorHAnsi" w:hAnsiTheme="majorHAnsi" w:cstheme="minorHAnsi"/>
          <w:color w:val="000000"/>
          <w:shd w:val="clear" w:color="auto" w:fill="FFFFFF"/>
        </w:rPr>
        <w:t>, University of California, Santa Barbara</w:t>
      </w:r>
    </w:p>
    <w:p w14:paraId="52570035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</w:p>
    <w:p w14:paraId="6EAFD0B6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color w:val="000000"/>
          <w:shd w:val="clear" w:color="auto" w:fill="FFFFFF"/>
        </w:rPr>
        <w:t>“Industry Exit and Externalities: Evidence from Coal Phase-Out Programs and Climate Change”</w:t>
      </w:r>
    </w:p>
    <w:p w14:paraId="69E6BFB0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Megan Bailey</w:t>
      </w:r>
      <w:r w:rsidRPr="008643A5">
        <w:rPr>
          <w:rFonts w:asciiTheme="majorHAnsi" w:hAnsiTheme="majorHAnsi" w:cstheme="minorHAnsi"/>
          <w:color w:val="000000"/>
          <w:shd w:val="clear" w:color="auto" w:fill="FFFFFF"/>
        </w:rPr>
        <w:t>, University of Calgary</w:t>
      </w:r>
    </w:p>
    <w:p w14:paraId="5454C097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</w:p>
    <w:p w14:paraId="526D5225" w14:textId="77777777" w:rsidR="008643A5" w:rsidRPr="008643A5" w:rsidRDefault="008643A5" w:rsidP="008643A5">
      <w:pPr>
        <w:rPr>
          <w:rFonts w:asciiTheme="majorHAnsi" w:hAnsiTheme="majorHAnsi" w:cstheme="minorHAnsi"/>
          <w:b/>
        </w:rPr>
      </w:pPr>
      <w:r w:rsidRPr="008643A5">
        <w:rPr>
          <w:rFonts w:asciiTheme="majorHAnsi" w:hAnsiTheme="majorHAnsi" w:cstheme="minorHAnsi"/>
        </w:rPr>
        <w:t>12:00pm</w:t>
      </w:r>
      <w:r w:rsidRPr="008643A5">
        <w:rPr>
          <w:rFonts w:asciiTheme="majorHAnsi" w:hAnsiTheme="majorHAnsi" w:cstheme="minorHAnsi"/>
        </w:rPr>
        <w:tab/>
      </w:r>
      <w:r w:rsidRPr="008643A5">
        <w:rPr>
          <w:rFonts w:asciiTheme="majorHAnsi" w:hAnsiTheme="majorHAnsi" w:cstheme="minorHAnsi"/>
          <w:b/>
        </w:rPr>
        <w:t>Lunch</w:t>
      </w:r>
    </w:p>
    <w:p w14:paraId="46F547DB" w14:textId="77777777" w:rsidR="008643A5" w:rsidRPr="008643A5" w:rsidRDefault="008643A5" w:rsidP="008643A5">
      <w:pPr>
        <w:rPr>
          <w:rFonts w:asciiTheme="majorHAnsi" w:hAnsiTheme="majorHAnsi" w:cstheme="minorHAnsi"/>
          <w:b/>
        </w:rPr>
      </w:pPr>
    </w:p>
    <w:p w14:paraId="4AD28469" w14:textId="77777777" w:rsidR="008643A5" w:rsidRPr="008643A5" w:rsidRDefault="008643A5" w:rsidP="008643A5">
      <w:pPr>
        <w:rPr>
          <w:rFonts w:asciiTheme="majorHAnsi" w:hAnsiTheme="majorHAnsi" w:cstheme="minorHAnsi"/>
          <w:b/>
        </w:rPr>
      </w:pPr>
      <w:r w:rsidRPr="008643A5">
        <w:rPr>
          <w:rFonts w:asciiTheme="majorHAnsi" w:hAnsiTheme="majorHAnsi" w:cstheme="minorHAnsi"/>
          <w:bCs/>
        </w:rPr>
        <w:t>12:30pm</w:t>
      </w:r>
      <w:r w:rsidRPr="008643A5">
        <w:rPr>
          <w:rFonts w:asciiTheme="majorHAnsi" w:hAnsiTheme="majorHAnsi" w:cstheme="minorHAnsi"/>
          <w:b/>
        </w:rPr>
        <w:tab/>
        <w:t>Lunchtime Speaker: Spencer Banzhaf, Georgia State University</w:t>
      </w:r>
    </w:p>
    <w:p w14:paraId="092E808C" w14:textId="77777777" w:rsidR="008643A5" w:rsidRPr="008643A5" w:rsidRDefault="008643A5" w:rsidP="008643A5">
      <w:pPr>
        <w:rPr>
          <w:rFonts w:asciiTheme="majorHAnsi" w:hAnsiTheme="majorHAnsi" w:cstheme="minorHAnsi"/>
          <w:bCs/>
        </w:rPr>
      </w:pPr>
      <w:r w:rsidRPr="008643A5">
        <w:rPr>
          <w:rFonts w:asciiTheme="majorHAnsi" w:hAnsiTheme="majorHAnsi" w:cstheme="minorHAnsi"/>
          <w:bCs/>
        </w:rPr>
        <w:tab/>
      </w:r>
      <w:r w:rsidRPr="008643A5">
        <w:rPr>
          <w:rFonts w:asciiTheme="majorHAnsi" w:hAnsiTheme="majorHAnsi" w:cstheme="minorHAnsi"/>
          <w:bCs/>
        </w:rPr>
        <w:tab/>
        <w:t>“</w:t>
      </w:r>
      <w:r w:rsidRPr="008643A5">
        <w:rPr>
          <w:rFonts w:asciiTheme="majorHAnsi" w:hAnsiTheme="majorHAnsi" w:cstheme="minorHAnsi"/>
          <w:color w:val="222222"/>
          <w:shd w:val="clear" w:color="auto" w:fill="FFFFFF"/>
        </w:rPr>
        <w:t>Benefit-Cost Analysis, Distributional Effects, and Public Decision-Making</w:t>
      </w:r>
      <w:r w:rsidRPr="008643A5">
        <w:rPr>
          <w:rFonts w:asciiTheme="majorHAnsi" w:hAnsiTheme="majorHAnsi" w:cstheme="minorHAnsi"/>
          <w:bCs/>
        </w:rPr>
        <w:t>”</w:t>
      </w:r>
    </w:p>
    <w:p w14:paraId="58062A83" w14:textId="77777777" w:rsidR="008643A5" w:rsidRPr="008643A5" w:rsidRDefault="008643A5" w:rsidP="008643A5">
      <w:pPr>
        <w:rPr>
          <w:rFonts w:asciiTheme="majorHAnsi" w:hAnsiTheme="majorHAnsi" w:cstheme="minorHAnsi"/>
          <w:bCs/>
        </w:rPr>
      </w:pPr>
    </w:p>
    <w:p w14:paraId="7F99D182" w14:textId="77777777" w:rsidR="008643A5" w:rsidRPr="008643A5" w:rsidRDefault="008643A5" w:rsidP="008643A5">
      <w:pPr>
        <w:rPr>
          <w:rFonts w:asciiTheme="majorHAnsi" w:hAnsiTheme="majorHAnsi" w:cstheme="minorHAnsi"/>
          <w:b/>
        </w:rPr>
      </w:pPr>
      <w:r w:rsidRPr="008643A5">
        <w:rPr>
          <w:rFonts w:asciiTheme="majorHAnsi" w:hAnsiTheme="majorHAnsi" w:cstheme="minorHAnsi"/>
        </w:rPr>
        <w:t>2:00pm</w:t>
      </w:r>
      <w:r w:rsidRPr="008643A5">
        <w:rPr>
          <w:rFonts w:asciiTheme="majorHAnsi" w:hAnsiTheme="majorHAnsi" w:cstheme="minorHAnsi"/>
        </w:rPr>
        <w:tab/>
      </w:r>
      <w:r w:rsidRPr="008643A5">
        <w:rPr>
          <w:rFonts w:asciiTheme="majorHAnsi" w:hAnsiTheme="majorHAnsi" w:cstheme="minorHAnsi"/>
          <w:b/>
        </w:rPr>
        <w:t>Session #7: Water</w:t>
      </w:r>
    </w:p>
    <w:p w14:paraId="4B0753F9" w14:textId="77777777" w:rsidR="008643A5" w:rsidRPr="008643A5" w:rsidRDefault="008643A5" w:rsidP="008643A5">
      <w:pPr>
        <w:rPr>
          <w:rFonts w:asciiTheme="majorHAnsi" w:hAnsiTheme="majorHAnsi" w:cstheme="minorHAnsi"/>
          <w:b/>
        </w:rPr>
      </w:pPr>
    </w:p>
    <w:p w14:paraId="732D5916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color w:val="000000"/>
          <w:shd w:val="clear" w:color="auto" w:fill="FFFFFF"/>
        </w:rPr>
        <w:t>“The Costs of Nitrate Pollution in Drinking Water”</w:t>
      </w:r>
    </w:p>
    <w:p w14:paraId="2DBF94D5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color w:val="000000"/>
          <w:shd w:val="clear" w:color="auto" w:fill="FFFFFF"/>
        </w:rPr>
        <w:t xml:space="preserve"> </w:t>
      </w:r>
      <w:r w:rsidRPr="008643A5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Jeffrey Hadachek</w:t>
      </w:r>
      <w:r w:rsidRPr="008643A5">
        <w:rPr>
          <w:rFonts w:asciiTheme="majorHAnsi" w:hAnsiTheme="majorHAnsi" w:cstheme="minorHAnsi"/>
          <w:color w:val="000000"/>
          <w:shd w:val="clear" w:color="auto" w:fill="FFFFFF"/>
        </w:rPr>
        <w:t>, University of California, Davis</w:t>
      </w:r>
    </w:p>
    <w:p w14:paraId="29BD8254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</w:p>
    <w:p w14:paraId="663D86E9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color w:val="000000"/>
          <w:shd w:val="clear" w:color="auto" w:fill="FFFFFF"/>
        </w:rPr>
        <w:t>“Dynamic Effects of Irrigation Technology: When Increasing Irrigation Efficiency Reduces Groundwater Use”</w:t>
      </w:r>
    </w:p>
    <w:p w14:paraId="616D93E6" w14:textId="77777777" w:rsidR="008643A5" w:rsidRPr="008643A5" w:rsidRDefault="008643A5" w:rsidP="008643A5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8643A5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Micah Cameron-Harp</w:t>
      </w:r>
      <w:r w:rsidRPr="008643A5">
        <w:rPr>
          <w:rFonts w:asciiTheme="majorHAnsi" w:hAnsiTheme="majorHAnsi" w:cstheme="minorHAnsi"/>
          <w:color w:val="000000"/>
          <w:shd w:val="clear" w:color="auto" w:fill="FFFFFF"/>
        </w:rPr>
        <w:t>, Kansas State University</w:t>
      </w:r>
    </w:p>
    <w:p w14:paraId="43CFD70A" w14:textId="77777777" w:rsidR="008643A5" w:rsidRPr="008643A5" w:rsidRDefault="008643A5" w:rsidP="008643A5">
      <w:pPr>
        <w:rPr>
          <w:rFonts w:asciiTheme="majorHAnsi" w:hAnsiTheme="majorHAnsi" w:cstheme="minorHAnsi"/>
          <w:i/>
          <w:iCs/>
        </w:rPr>
      </w:pPr>
    </w:p>
    <w:p w14:paraId="17797779" w14:textId="77777777" w:rsidR="008643A5" w:rsidRPr="008643A5" w:rsidRDefault="008643A5" w:rsidP="008643A5">
      <w:pPr>
        <w:rPr>
          <w:rFonts w:asciiTheme="majorHAnsi" w:hAnsiTheme="majorHAnsi" w:cstheme="minorHAnsi"/>
          <w:b/>
        </w:rPr>
      </w:pPr>
      <w:r w:rsidRPr="008643A5">
        <w:rPr>
          <w:rFonts w:asciiTheme="majorHAnsi" w:hAnsiTheme="majorHAnsi" w:cstheme="minorHAnsi"/>
        </w:rPr>
        <w:t>3:00pm</w:t>
      </w:r>
      <w:r w:rsidRPr="008643A5">
        <w:rPr>
          <w:rFonts w:asciiTheme="majorHAnsi" w:hAnsiTheme="majorHAnsi" w:cstheme="minorHAnsi"/>
        </w:rPr>
        <w:tab/>
      </w:r>
      <w:r w:rsidRPr="008643A5">
        <w:rPr>
          <w:rFonts w:asciiTheme="majorHAnsi" w:hAnsiTheme="majorHAnsi" w:cstheme="minorHAnsi"/>
          <w:b/>
        </w:rPr>
        <w:t>Adjourn</w:t>
      </w:r>
    </w:p>
    <w:p w14:paraId="29E91275" w14:textId="77777777" w:rsidR="008643A5" w:rsidRPr="008643A5" w:rsidRDefault="008643A5" w:rsidP="008643A5">
      <w:pPr>
        <w:rPr>
          <w:rFonts w:asciiTheme="majorHAnsi" w:hAnsiTheme="majorHAnsi" w:cstheme="minorHAnsi"/>
          <w:b/>
        </w:rPr>
      </w:pPr>
    </w:p>
    <w:p w14:paraId="6D75E080" w14:textId="77777777" w:rsidR="008643A5" w:rsidRPr="008643A5" w:rsidRDefault="008643A5" w:rsidP="008643A5">
      <w:pPr>
        <w:rPr>
          <w:rFonts w:asciiTheme="majorHAnsi" w:hAnsiTheme="majorHAnsi" w:cstheme="minorHAnsi"/>
          <w:b/>
        </w:rPr>
      </w:pPr>
      <w:r w:rsidRPr="008643A5">
        <w:rPr>
          <w:rFonts w:asciiTheme="majorHAnsi" w:hAnsiTheme="majorHAnsi" w:cstheme="minorHAnsi"/>
          <w:b/>
        </w:rPr>
        <w:br w:type="page"/>
      </w:r>
    </w:p>
    <w:p w14:paraId="5216A0EA" w14:textId="20EFEFF8" w:rsidR="000A1F5C" w:rsidRDefault="000A1F5C" w:rsidP="000A1F5C">
      <w:pPr>
        <w:jc w:val="center"/>
        <w:rPr>
          <w:rFonts w:asciiTheme="majorHAnsi" w:hAnsiTheme="majorHAnsi"/>
          <w:b/>
          <w:sz w:val="28"/>
          <w:szCs w:val="28"/>
        </w:rPr>
      </w:pPr>
      <w:r w:rsidRPr="008643A5">
        <w:rPr>
          <w:rFonts w:asciiTheme="majorHAnsi" w:hAnsiTheme="majorHAnsi"/>
          <w:b/>
          <w:sz w:val="28"/>
          <w:szCs w:val="28"/>
        </w:rPr>
        <w:lastRenderedPageBreak/>
        <w:t>ADDENDUM 2</w:t>
      </w:r>
    </w:p>
    <w:p w14:paraId="2FD5B823" w14:textId="77777777" w:rsidR="008643A5" w:rsidRPr="008643A5" w:rsidRDefault="008643A5" w:rsidP="000A1F5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2CFE4C" w14:textId="77777777" w:rsidR="008643A5" w:rsidRPr="008643A5" w:rsidRDefault="008643A5" w:rsidP="008643A5">
      <w:pPr>
        <w:jc w:val="center"/>
        <w:rPr>
          <w:rFonts w:asciiTheme="majorHAnsi" w:hAnsiTheme="majorHAnsi" w:cstheme="minorHAnsi"/>
          <w:b/>
          <w:bCs/>
          <w:i/>
          <w:iCs/>
          <w:sz w:val="36"/>
          <w:szCs w:val="36"/>
        </w:rPr>
      </w:pPr>
      <w:r w:rsidRPr="008643A5">
        <w:rPr>
          <w:rFonts w:asciiTheme="majorHAnsi" w:hAnsiTheme="majorHAnsi" w:cstheme="minorHAnsi"/>
          <w:b/>
          <w:bCs/>
          <w:i/>
          <w:iCs/>
          <w:sz w:val="36"/>
          <w:szCs w:val="36"/>
        </w:rPr>
        <w:t>Participants</w:t>
      </w:r>
    </w:p>
    <w:p w14:paraId="46249AAD" w14:textId="77777777" w:rsidR="008643A5" w:rsidRPr="008643A5" w:rsidRDefault="008643A5" w:rsidP="008643A5">
      <w:pPr>
        <w:rPr>
          <w:rFonts w:asciiTheme="majorHAnsi" w:hAnsiTheme="majorHAnsi"/>
          <w:b/>
          <w:color w:val="244061" w:themeColor="accent1" w:themeShade="80"/>
          <w:sz w:val="32"/>
          <w:szCs w:val="32"/>
        </w:rPr>
      </w:pPr>
    </w:p>
    <w:tbl>
      <w:tblPr>
        <w:tblW w:w="10360" w:type="dxa"/>
        <w:tblLook w:val="04A0" w:firstRow="1" w:lastRow="0" w:firstColumn="1" w:lastColumn="0" w:noHBand="0" w:noVBand="1"/>
      </w:tblPr>
      <w:tblGrid>
        <w:gridCol w:w="2800"/>
        <w:gridCol w:w="3820"/>
        <w:gridCol w:w="3776"/>
      </w:tblGrid>
      <w:tr w:rsidR="008643A5" w:rsidRPr="008643A5" w14:paraId="0BABB0FA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EBC5D" w14:textId="77777777" w:rsidR="008643A5" w:rsidRPr="008643A5" w:rsidRDefault="008643A5" w:rsidP="00161116">
            <w:pPr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8643A5">
              <w:rPr>
                <w:rFonts w:asciiTheme="majorHAnsi" w:hAnsiTheme="majorHAnsi" w:cs="Calibri"/>
                <w:b/>
                <w:bCs/>
                <w:color w:val="000000"/>
              </w:rPr>
              <w:t>Name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CE346" w14:textId="77777777" w:rsidR="008643A5" w:rsidRPr="008643A5" w:rsidRDefault="008643A5" w:rsidP="00161116">
            <w:pPr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8643A5">
              <w:rPr>
                <w:rFonts w:asciiTheme="majorHAnsi" w:hAnsiTheme="majorHAnsi" w:cs="Calibri"/>
                <w:b/>
                <w:bCs/>
                <w:color w:val="000000"/>
              </w:rPr>
              <w:t>Affiliation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7C3B3" w14:textId="77777777" w:rsidR="008643A5" w:rsidRPr="008643A5" w:rsidRDefault="008643A5" w:rsidP="00161116">
            <w:pPr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8643A5">
              <w:rPr>
                <w:rFonts w:asciiTheme="majorHAnsi" w:hAnsiTheme="majorHAnsi" w:cs="Calibri"/>
                <w:b/>
                <w:bCs/>
                <w:color w:val="000000"/>
              </w:rPr>
              <w:t>Email</w:t>
            </w:r>
          </w:p>
        </w:tc>
      </w:tr>
      <w:tr w:rsidR="008643A5" w:rsidRPr="008643A5" w14:paraId="7DB00D46" w14:textId="77777777" w:rsidTr="00161116">
        <w:trPr>
          <w:trHeight w:val="285"/>
        </w:trPr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11F8A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Khalid Alwuhaib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3DE3B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North Carolina State University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142E4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8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kwalwuha@ncsu.edu</w:t>
              </w:r>
            </w:hyperlink>
          </w:p>
        </w:tc>
      </w:tr>
      <w:tr w:rsidR="008643A5" w:rsidRPr="008643A5" w14:paraId="3A247C26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A3E93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Megan Bailey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F68E4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University of Calgary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7C45A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9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megan.bailey@ucalgary.ca</w:t>
              </w:r>
            </w:hyperlink>
          </w:p>
        </w:tc>
      </w:tr>
      <w:tr w:rsidR="008643A5" w:rsidRPr="008643A5" w14:paraId="40E500B3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B9446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Spencer Banzhaf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40C6F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Georgia State University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D159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10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hsbanzhaf@gsu.edu</w:t>
              </w:r>
            </w:hyperlink>
          </w:p>
        </w:tc>
      </w:tr>
      <w:tr w:rsidR="008643A5" w:rsidRPr="008643A5" w14:paraId="4EDE2367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8A3CD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Micah Cameron-Harp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0C1F8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Kansas State University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E2068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11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mcameronharp@ksu.edu</w:t>
              </w:r>
            </w:hyperlink>
          </w:p>
        </w:tc>
      </w:tr>
      <w:tr w:rsidR="008643A5" w:rsidRPr="008643A5" w14:paraId="5D2621EB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0F64B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Soumi Chandra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566DA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North Carolina State University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7773D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12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schand26@ncsu.edu</w:t>
              </w:r>
            </w:hyperlink>
          </w:p>
        </w:tc>
      </w:tr>
      <w:tr w:rsidR="008643A5" w:rsidRPr="008643A5" w14:paraId="33F4BA0C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02E82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Mark Curtis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4E78E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Wake Forest University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3DA27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13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curtisem@wfu.com</w:t>
              </w:r>
            </w:hyperlink>
          </w:p>
        </w:tc>
      </w:tr>
      <w:tr w:rsidR="008643A5" w:rsidRPr="008643A5" w14:paraId="446823B1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23AD2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Avery Dobbins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769AC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North Carolina State University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CE16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14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aldobbi2@ncsu.edu</w:t>
              </w:r>
            </w:hyperlink>
          </w:p>
        </w:tc>
      </w:tr>
      <w:tr w:rsidR="008643A5" w:rsidRPr="008643A5" w14:paraId="76377B19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E2752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Gaurav Doshi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775D2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University of Wisconsin, Madison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FA486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15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gdoshi2@wisc.edu</w:t>
              </w:r>
            </w:hyperlink>
          </w:p>
        </w:tc>
      </w:tr>
      <w:tr w:rsidR="008643A5" w:rsidRPr="008643A5" w14:paraId="625C80CA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A66CB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Cameron Duff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64532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NOAA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98C00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16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cameron.duff@noaa.gov</w:t>
              </w:r>
            </w:hyperlink>
          </w:p>
        </w:tc>
      </w:tr>
      <w:tr w:rsidR="008643A5" w:rsidRPr="008643A5" w14:paraId="34BAA2FA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5A658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Andrew Earle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B3317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Michigan State University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3F13F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17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earleand@msu.edu</w:t>
              </w:r>
            </w:hyperlink>
          </w:p>
        </w:tc>
      </w:tr>
      <w:tr w:rsidR="008643A5" w:rsidRPr="008643A5" w14:paraId="639CDFA6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B2749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Alebrahim Ebrahim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F0CE4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Kuwait University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338F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18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ebrahim.alebrahim@ku.edu.kw</w:t>
              </w:r>
            </w:hyperlink>
          </w:p>
        </w:tc>
      </w:tr>
      <w:tr w:rsidR="008643A5" w:rsidRPr="008643A5" w14:paraId="00ADDFE4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CC6F6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Harrison Fell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9952B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North Carolina State University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C8F9A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19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hfell@ncsu.edu</w:t>
              </w:r>
            </w:hyperlink>
          </w:p>
        </w:tc>
      </w:tr>
      <w:tr w:rsidR="008643A5" w:rsidRPr="008643A5" w14:paraId="2B88D585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2D23F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John Gomez-Mahecha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87901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Georgia State University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6F098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20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jgomezmahecha1@gsu.edu</w:t>
              </w:r>
            </w:hyperlink>
          </w:p>
        </w:tc>
      </w:tr>
      <w:tr w:rsidR="008643A5" w:rsidRPr="008643A5" w14:paraId="148C3BA7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40677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Raymond Guiteras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8D114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North Carolina State University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9E1E7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21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rpguiter@ncsu.edu</w:t>
              </w:r>
            </w:hyperlink>
          </w:p>
        </w:tc>
      </w:tr>
      <w:tr w:rsidR="008643A5" w:rsidRPr="008643A5" w14:paraId="5B12D507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93C40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Jeffrey Hadachek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94123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University of California, Davis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4A60C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22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jdhadachek@ucdavis.edu</w:t>
              </w:r>
            </w:hyperlink>
          </w:p>
        </w:tc>
      </w:tr>
      <w:tr w:rsidR="008643A5" w:rsidRPr="008643A5" w14:paraId="3D9317B4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34FFF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Qingxin He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0DD66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East Carolina University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A8452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23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heq18@ecu.edu</w:t>
              </w:r>
            </w:hyperlink>
          </w:p>
        </w:tc>
      </w:tr>
      <w:tr w:rsidR="008643A5" w:rsidRPr="008643A5" w14:paraId="772D3795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12D08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Scott Holladay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9612C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University of Tennessee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1C9F2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24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jhollad3@utk.edu</w:t>
              </w:r>
            </w:hyperlink>
          </w:p>
        </w:tc>
      </w:tr>
      <w:tr w:rsidR="008643A5" w:rsidRPr="008643A5" w14:paraId="0A05EFF1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A33E9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Greg Howard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630F6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East Carolina University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11381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25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howardgr@ecu.edu</w:t>
              </w:r>
            </w:hyperlink>
          </w:p>
        </w:tc>
      </w:tr>
      <w:tr w:rsidR="008643A5" w:rsidRPr="008643A5" w14:paraId="25DF70AE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2AD3F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Andrew Hutchens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024F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North Carolina State University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61ED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26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aphutche@ncsu.edu</w:t>
              </w:r>
            </w:hyperlink>
          </w:p>
        </w:tc>
      </w:tr>
      <w:tr w:rsidR="008643A5" w:rsidRPr="008643A5" w14:paraId="3EDDE086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283CE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Kelsey Johnson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718F9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Boise State University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60FED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27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kelseyjohnson428@boisestate.edu</w:t>
              </w:r>
            </w:hyperlink>
          </w:p>
        </w:tc>
      </w:tr>
      <w:tr w:rsidR="008643A5" w:rsidRPr="008643A5" w14:paraId="2E77BF97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B3E08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Youngho Kim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7B271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University of Maryland, College Park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5645A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28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youngk@terpmail.umd.edu</w:t>
              </w:r>
            </w:hyperlink>
          </w:p>
        </w:tc>
      </w:tr>
      <w:tr w:rsidR="008643A5" w:rsidRPr="008643A5" w14:paraId="69D00E3B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DD71A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Ozgen Kiribrahim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1D2B8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Arizona State University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DA141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29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okiribrahim@asu.edu</w:t>
              </w:r>
            </w:hyperlink>
          </w:p>
        </w:tc>
      </w:tr>
      <w:tr w:rsidR="008643A5" w:rsidRPr="008643A5" w14:paraId="3DCF9984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EE28B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Filip Klein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5EB07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Duke University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64130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30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filip.klein@duke.edu</w:t>
              </w:r>
            </w:hyperlink>
          </w:p>
        </w:tc>
      </w:tr>
      <w:tr w:rsidR="008643A5" w:rsidRPr="008643A5" w14:paraId="5E2B85F8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136F1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Eleanor Krause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59B29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Harvard University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E450B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31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eleanorkrause@fas.harvard.edu</w:t>
              </w:r>
            </w:hyperlink>
          </w:p>
        </w:tc>
      </w:tr>
      <w:tr w:rsidR="008643A5" w:rsidRPr="008643A5" w14:paraId="5DD1AAE7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F662B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Daniel Kraynak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F48C0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University of Maryland, College Park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6D261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32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dkraynak@umd.edu</w:t>
              </w:r>
            </w:hyperlink>
          </w:p>
        </w:tc>
      </w:tr>
      <w:tr w:rsidR="008643A5" w:rsidRPr="008643A5" w14:paraId="616D4253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64DB0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Hyuk-soo Kwon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F36BF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Cornell University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4271D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33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hk882@cornell.edu</w:t>
              </w:r>
            </w:hyperlink>
          </w:p>
        </w:tc>
      </w:tr>
      <w:tr w:rsidR="008643A5" w:rsidRPr="008643A5" w14:paraId="2E5F75DE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64C3C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Jonathan Lee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76AB9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East Carolina University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5F546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34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leejo@ecu.edu</w:t>
              </w:r>
            </w:hyperlink>
          </w:p>
        </w:tc>
      </w:tr>
      <w:tr w:rsidR="008643A5" w:rsidRPr="008643A5" w14:paraId="3C941144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98DCF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Richard Li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1EE99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North Carolina State University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70D3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35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rli24@ncsu.edu</w:t>
              </w:r>
            </w:hyperlink>
          </w:p>
        </w:tc>
      </w:tr>
      <w:tr w:rsidR="008643A5" w:rsidRPr="008643A5" w14:paraId="498F4353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7238A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Yiqing Liu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B23B2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North Carolina State University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55735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36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yliu106@ncsu.edu</w:t>
              </w:r>
            </w:hyperlink>
          </w:p>
        </w:tc>
      </w:tr>
      <w:tr w:rsidR="008643A5" w:rsidRPr="008643A5" w14:paraId="6BF3F513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6B467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Chris Malloy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38073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University of California, Santa Barbara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39BFD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37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cmalloy@ucsb.edu</w:t>
              </w:r>
            </w:hyperlink>
          </w:p>
        </w:tc>
      </w:tr>
      <w:tr w:rsidR="008643A5" w:rsidRPr="008643A5" w14:paraId="49E28B42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DD4A3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David Martin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33911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Davidson College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148CB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38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damartin@davidson.edu</w:t>
              </w:r>
            </w:hyperlink>
          </w:p>
        </w:tc>
      </w:tr>
      <w:tr w:rsidR="008643A5" w:rsidRPr="008643A5" w14:paraId="5E20967B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53207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Kazuki Motohashi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D0238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Tufts University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B09B8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39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kazuki.motohashi@tufts.edu</w:t>
              </w:r>
            </w:hyperlink>
          </w:p>
        </w:tc>
      </w:tr>
      <w:tr w:rsidR="008643A5" w:rsidRPr="008643A5" w14:paraId="2FD164B3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9E732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Prabuddha Prakash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71BF6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University of Tennessee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8B26A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40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pprakas1@vols.utk.edu</w:t>
              </w:r>
            </w:hyperlink>
          </w:p>
        </w:tc>
      </w:tr>
      <w:tr w:rsidR="008643A5" w:rsidRPr="008643A5" w14:paraId="28442A3E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0F8DA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Ruth Quainoo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78429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East Carolina University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5DEE1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41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quainoor18@students.ecu.edu</w:t>
              </w:r>
            </w:hyperlink>
          </w:p>
        </w:tc>
      </w:tr>
      <w:tr w:rsidR="008643A5" w:rsidRPr="008643A5" w14:paraId="730C7AFE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55175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Matthew Reale-Hatem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2D389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Duke University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A2D66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42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realehatem@gmail.com</w:t>
              </w:r>
            </w:hyperlink>
          </w:p>
        </w:tc>
      </w:tr>
      <w:tr w:rsidR="008643A5" w:rsidRPr="008643A5" w14:paraId="07815303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7536A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Sonia Refulio-Coronado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7EE24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University of Rhode Island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78C62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43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smrefulioc@uri.edu</w:t>
              </w:r>
            </w:hyperlink>
          </w:p>
        </w:tc>
      </w:tr>
      <w:tr w:rsidR="008643A5" w:rsidRPr="008643A5" w14:paraId="70D9A22D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A518A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Will Robinson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6DE7F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North Carolina State University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6CED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44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robinsonwm17@gmail.com</w:t>
              </w:r>
            </w:hyperlink>
          </w:p>
        </w:tc>
      </w:tr>
      <w:tr w:rsidR="008643A5" w:rsidRPr="008643A5" w14:paraId="5E071639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F8FA2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Lumana Shakya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61A4A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North Carolina State University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B3398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45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lshakya@ncsu.edu</w:t>
              </w:r>
            </w:hyperlink>
          </w:p>
        </w:tc>
      </w:tr>
      <w:tr w:rsidR="008643A5" w:rsidRPr="008643A5" w14:paraId="0D21D220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C77E6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Clayson Shumway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0A1AD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North Carolina State University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72BA2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46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cshumwa@ncsu.edu</w:t>
              </w:r>
            </w:hyperlink>
          </w:p>
        </w:tc>
      </w:tr>
      <w:tr w:rsidR="008643A5" w:rsidRPr="008643A5" w14:paraId="357D4A2E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6DB3B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lastRenderedPageBreak/>
              <w:t>Erin Sills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55CD3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North Carolina State University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6BDD4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47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sills@ncsu.edu</w:t>
              </w:r>
            </w:hyperlink>
          </w:p>
        </w:tc>
      </w:tr>
      <w:tr w:rsidR="008643A5" w:rsidRPr="008643A5" w14:paraId="6A7B18F3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395B0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Tugba Somuncu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245A6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Iowa State University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6BA70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48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tsomuncu@iastate.edu</w:t>
              </w:r>
            </w:hyperlink>
          </w:p>
        </w:tc>
      </w:tr>
      <w:tr w:rsidR="008643A5" w:rsidRPr="008643A5" w14:paraId="1636EA20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9204F" w14:textId="77777777" w:rsidR="008643A5" w:rsidRPr="008643A5" w:rsidRDefault="008643A5" w:rsidP="00161116">
            <w:pPr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8643A5">
              <w:rPr>
                <w:rFonts w:asciiTheme="majorHAnsi" w:hAnsiTheme="majorHAnsi" w:cs="Calibri"/>
                <w:b/>
                <w:bCs/>
                <w:color w:val="000000"/>
              </w:rPr>
              <w:t>Name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93E1B" w14:textId="77777777" w:rsidR="008643A5" w:rsidRPr="008643A5" w:rsidRDefault="008643A5" w:rsidP="00161116">
            <w:pPr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8643A5">
              <w:rPr>
                <w:rFonts w:asciiTheme="majorHAnsi" w:hAnsiTheme="majorHAnsi" w:cs="Calibri"/>
                <w:b/>
                <w:bCs/>
                <w:color w:val="000000"/>
              </w:rPr>
              <w:t>Affiliation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06F9F" w14:textId="77777777" w:rsidR="008643A5" w:rsidRPr="008643A5" w:rsidRDefault="008643A5" w:rsidP="00161116">
            <w:pPr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8643A5">
              <w:rPr>
                <w:rFonts w:asciiTheme="majorHAnsi" w:hAnsiTheme="majorHAnsi" w:cs="Calibri"/>
                <w:b/>
                <w:bCs/>
                <w:color w:val="000000"/>
              </w:rPr>
              <w:t>Email</w:t>
            </w:r>
          </w:p>
        </w:tc>
      </w:tr>
      <w:tr w:rsidR="008643A5" w:rsidRPr="008643A5" w14:paraId="703D5FB9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08C6A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Joseph Stemmler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7A097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University of Texas, Austin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891C8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49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joseph.stemmler@utexas.edu</w:t>
              </w:r>
            </w:hyperlink>
          </w:p>
        </w:tc>
      </w:tr>
      <w:tr w:rsidR="008643A5" w:rsidRPr="008643A5" w14:paraId="7A607D93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E33A4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Scott Templeton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00919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Clemson University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9DAED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50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stemple@clemson.edu</w:t>
              </w:r>
            </w:hyperlink>
          </w:p>
        </w:tc>
      </w:tr>
      <w:tr w:rsidR="008643A5" w:rsidRPr="008643A5" w14:paraId="6F6BAE1F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E7B8B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Caroline Tompson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6692D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North Carolina State University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DA97B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51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ctompso@ncsu.edu</w:t>
              </w:r>
            </w:hyperlink>
          </w:p>
        </w:tc>
      </w:tr>
      <w:tr w:rsidR="008643A5" w:rsidRPr="008643A5" w14:paraId="7F6171D3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3BE52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Mariana Vedoveto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9085C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North Carolina State University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29096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52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mvedove@ncsu.edu</w:t>
              </w:r>
            </w:hyperlink>
          </w:p>
        </w:tc>
      </w:tr>
      <w:tr w:rsidR="008643A5" w:rsidRPr="008643A5" w14:paraId="21D2A464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8B9B7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Roger von Haefen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98A4E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North Carolina State University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B098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53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roger_von_haefen@ncsu.edu</w:t>
              </w:r>
            </w:hyperlink>
          </w:p>
        </w:tc>
      </w:tr>
      <w:tr w:rsidR="008643A5" w:rsidRPr="008643A5" w14:paraId="3512D226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95CC2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Christian Vossler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83C72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University of Tennessee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39D36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54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cvossler@utk.edu</w:t>
              </w:r>
            </w:hyperlink>
          </w:p>
        </w:tc>
      </w:tr>
      <w:tr w:rsidR="008643A5" w:rsidRPr="008643A5" w14:paraId="64F555DC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4BD42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Ben Weintraut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D46B5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Duke University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E7903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55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ben.weintraut@duke.edu</w:t>
              </w:r>
            </w:hyperlink>
          </w:p>
        </w:tc>
      </w:tr>
      <w:tr w:rsidR="008643A5" w:rsidRPr="008643A5" w14:paraId="21F5AC28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BB6BC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Casey Wichman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E0DA9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Georgia Institute of Technology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ECB2F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56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wichman@gatech.edu</w:t>
              </w:r>
            </w:hyperlink>
          </w:p>
        </w:tc>
      </w:tr>
      <w:tr w:rsidR="008643A5" w:rsidRPr="008643A5" w14:paraId="6A2ED153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A4B74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Anna Winton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D8193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Clemson University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0B579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57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awinton@clemson.edu</w:t>
              </w:r>
            </w:hyperlink>
          </w:p>
        </w:tc>
      </w:tr>
      <w:tr w:rsidR="008643A5" w:rsidRPr="008643A5" w14:paraId="56190859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14C59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Katherine Wright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ABB17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Arizona State University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82325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58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kewrigh4@asu.edu</w:t>
              </w:r>
            </w:hyperlink>
          </w:p>
        </w:tc>
      </w:tr>
      <w:tr w:rsidR="008643A5" w:rsidRPr="008643A5" w14:paraId="0F159554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22A3B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Junjie Wu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AE27D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North Carolina State University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FB312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59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junjie_wu@ncsu.edu</w:t>
              </w:r>
            </w:hyperlink>
          </w:p>
        </w:tc>
      </w:tr>
      <w:tr w:rsidR="008643A5" w:rsidRPr="008643A5" w14:paraId="0033877D" w14:textId="77777777" w:rsidTr="00161116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E7E8C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Hui Zhou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9A231" w14:textId="77777777" w:rsidR="008643A5" w:rsidRPr="008643A5" w:rsidRDefault="008643A5" w:rsidP="00161116">
            <w:pPr>
              <w:rPr>
                <w:rFonts w:asciiTheme="majorHAnsi" w:hAnsiTheme="majorHAnsi" w:cs="Calibri"/>
                <w:color w:val="000000"/>
              </w:rPr>
            </w:pPr>
            <w:r w:rsidRPr="008643A5">
              <w:rPr>
                <w:rFonts w:asciiTheme="majorHAnsi" w:hAnsiTheme="majorHAnsi" w:cs="Calibri"/>
                <w:color w:val="000000"/>
              </w:rPr>
              <w:t>Cornell University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009C4" w14:textId="77777777" w:rsidR="008643A5" w:rsidRPr="008643A5" w:rsidRDefault="00000000" w:rsidP="00161116">
            <w:pPr>
              <w:rPr>
                <w:rFonts w:asciiTheme="majorHAnsi" w:hAnsiTheme="majorHAnsi" w:cs="Calibri"/>
                <w:color w:val="000000"/>
              </w:rPr>
            </w:pPr>
            <w:hyperlink r:id="rId60" w:history="1">
              <w:r w:rsidR="008643A5" w:rsidRPr="008643A5">
                <w:rPr>
                  <w:rStyle w:val="Hyperlink"/>
                  <w:rFonts w:asciiTheme="majorHAnsi" w:hAnsiTheme="majorHAnsi" w:cs="Calibri"/>
                </w:rPr>
                <w:t>hz423@cornell.edu</w:t>
              </w:r>
            </w:hyperlink>
          </w:p>
        </w:tc>
      </w:tr>
    </w:tbl>
    <w:p w14:paraId="7B716415" w14:textId="77777777" w:rsidR="00AA2E2A" w:rsidRPr="00AA2E2A" w:rsidRDefault="00AA2E2A" w:rsidP="00AA2E2A">
      <w:pPr>
        <w:pStyle w:val="paragraph"/>
        <w:textAlignment w:val="baseline"/>
        <w:rPr>
          <w:rFonts w:asciiTheme="majorHAnsi" w:hAnsiTheme="majorHAnsi"/>
          <w:b/>
          <w:color w:val="244061" w:themeColor="accent1" w:themeShade="80"/>
          <w:sz w:val="32"/>
          <w:szCs w:val="32"/>
        </w:rPr>
      </w:pPr>
    </w:p>
    <w:p w14:paraId="481976D5" w14:textId="77777777" w:rsidR="00AA2E2A" w:rsidRPr="00AA2E2A" w:rsidRDefault="00AA2E2A" w:rsidP="00AA2E2A">
      <w:pPr>
        <w:pStyle w:val="paragraph"/>
        <w:jc w:val="center"/>
        <w:textAlignment w:val="baseline"/>
        <w:rPr>
          <w:rFonts w:asciiTheme="majorHAnsi" w:hAnsiTheme="majorHAnsi"/>
          <w:b/>
          <w:color w:val="244061" w:themeColor="accent1" w:themeShade="80"/>
          <w:sz w:val="32"/>
          <w:szCs w:val="32"/>
        </w:rPr>
      </w:pPr>
    </w:p>
    <w:p w14:paraId="13F0B74D" w14:textId="77777777" w:rsidR="00AA2E2A" w:rsidRPr="00AA2E2A" w:rsidRDefault="00AA2E2A" w:rsidP="00AA2E2A">
      <w:pPr>
        <w:rPr>
          <w:rFonts w:asciiTheme="majorHAnsi" w:hAnsiTheme="majorHAnsi"/>
          <w:b/>
          <w:color w:val="244061" w:themeColor="accent1" w:themeShade="80"/>
          <w:sz w:val="32"/>
          <w:szCs w:val="32"/>
        </w:rPr>
      </w:pPr>
      <w:r w:rsidRPr="00AA2E2A">
        <w:rPr>
          <w:rFonts w:asciiTheme="majorHAnsi" w:hAnsiTheme="majorHAnsi"/>
          <w:b/>
          <w:color w:val="244061" w:themeColor="accent1" w:themeShade="80"/>
          <w:sz w:val="32"/>
          <w:szCs w:val="32"/>
        </w:rPr>
        <w:br w:type="page"/>
      </w:r>
    </w:p>
    <w:p w14:paraId="14B4CA5C" w14:textId="77777777" w:rsidR="00AA2E2A" w:rsidRPr="00AA2E2A" w:rsidRDefault="00AA2E2A" w:rsidP="00AA2E2A">
      <w:pPr>
        <w:pStyle w:val="paragraph"/>
        <w:jc w:val="center"/>
        <w:textAlignment w:val="baseline"/>
        <w:rPr>
          <w:rFonts w:asciiTheme="majorHAnsi" w:hAnsiTheme="majorHAnsi"/>
          <w:b/>
          <w:color w:val="244061" w:themeColor="accent1" w:themeShade="80"/>
          <w:sz w:val="32"/>
          <w:szCs w:val="32"/>
        </w:rPr>
      </w:pPr>
      <w:r w:rsidRPr="00AA2E2A">
        <w:rPr>
          <w:rFonts w:asciiTheme="majorHAnsi" w:hAnsiTheme="majorHAnsi"/>
          <w:b/>
          <w:color w:val="244061" w:themeColor="accent1" w:themeShade="80"/>
          <w:sz w:val="32"/>
          <w:szCs w:val="32"/>
        </w:rPr>
        <w:lastRenderedPageBreak/>
        <w:t>Camp Resources gratefully acknowledges the generous support of:</w:t>
      </w:r>
    </w:p>
    <w:p w14:paraId="76C3E68A" w14:textId="77777777" w:rsidR="00AA2E2A" w:rsidRPr="00AA2E2A" w:rsidRDefault="00AA2E2A" w:rsidP="00AA2E2A">
      <w:pPr>
        <w:pStyle w:val="paragraph"/>
        <w:textAlignment w:val="baseline"/>
        <w:rPr>
          <w:rFonts w:asciiTheme="majorHAnsi" w:hAnsiTheme="majorHAnsi"/>
          <w:b/>
          <w:sz w:val="28"/>
          <w:szCs w:val="28"/>
        </w:rPr>
      </w:pPr>
      <w:r w:rsidRPr="00AA2E2A">
        <w:rPr>
          <w:rFonts w:asciiTheme="majorHAnsi" w:hAnsiTheme="majorHAnsi"/>
          <w:b/>
          <w:sz w:val="28"/>
          <w:szCs w:val="28"/>
        </w:rPr>
        <w:t xml:space="preserve">        </w:t>
      </w:r>
    </w:p>
    <w:p w14:paraId="54702209" w14:textId="77777777" w:rsidR="00AA2E2A" w:rsidRPr="00AA2E2A" w:rsidRDefault="00AA2E2A" w:rsidP="00AA2E2A">
      <w:pPr>
        <w:pStyle w:val="paragraph"/>
        <w:jc w:val="center"/>
        <w:textAlignment w:val="baseline"/>
        <w:rPr>
          <w:rFonts w:asciiTheme="majorHAnsi" w:hAnsiTheme="majorHAnsi"/>
          <w:b/>
          <w:sz w:val="28"/>
          <w:szCs w:val="28"/>
        </w:rPr>
      </w:pPr>
      <w:r w:rsidRPr="00AA2E2A">
        <w:rPr>
          <w:rFonts w:asciiTheme="majorHAnsi" w:hAnsiTheme="majorHAnsi"/>
          <w:noProof/>
        </w:rPr>
        <w:drawing>
          <wp:inline distT="0" distB="0" distL="0" distR="0" wp14:anchorId="7E1E3AC5" wp14:editId="68C1A242">
            <wp:extent cx="3133725" cy="1652954"/>
            <wp:effectExtent l="0" t="0" r="0" b="0"/>
            <wp:docPr id="1" name="Picture 1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101" cy="165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68E4E" w14:textId="77777777" w:rsidR="00AA2E2A" w:rsidRPr="00AA2E2A" w:rsidRDefault="00AA2E2A" w:rsidP="00AA2E2A">
      <w:pPr>
        <w:pStyle w:val="paragraph"/>
        <w:jc w:val="center"/>
        <w:textAlignment w:val="baseline"/>
        <w:rPr>
          <w:rFonts w:asciiTheme="majorHAnsi" w:hAnsiTheme="majorHAnsi"/>
          <w:b/>
          <w:sz w:val="28"/>
          <w:szCs w:val="28"/>
        </w:rPr>
      </w:pPr>
      <w:r w:rsidRPr="00AA2E2A">
        <w:rPr>
          <w:rFonts w:asciiTheme="majorHAnsi" w:hAnsiTheme="majorHAnsi"/>
          <w:noProof/>
        </w:rPr>
        <w:drawing>
          <wp:inline distT="0" distB="0" distL="0" distR="0" wp14:anchorId="677AA035" wp14:editId="6660F01C">
            <wp:extent cx="6400800" cy="4911090"/>
            <wp:effectExtent l="0" t="0" r="0" b="381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91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7EC44" w14:textId="2806ED42" w:rsidR="00850137" w:rsidRPr="006D2961" w:rsidRDefault="00850137" w:rsidP="006D2961">
      <w:pPr>
        <w:jc w:val="center"/>
        <w:rPr>
          <w:rFonts w:asciiTheme="majorHAnsi" w:hAnsiTheme="majorHAnsi"/>
          <w:b/>
          <w:sz w:val="28"/>
          <w:szCs w:val="28"/>
        </w:rPr>
      </w:pPr>
    </w:p>
    <w:sectPr w:rsidR="00850137" w:rsidRPr="006D2961" w:rsidSect="006D2961">
      <w:headerReference w:type="even" r:id="rId63"/>
      <w:headerReference w:type="default" r:id="rId64"/>
      <w:footerReference w:type="even" r:id="rId65"/>
      <w:footerReference w:type="default" r:id="rId66"/>
      <w:headerReference w:type="first" r:id="rId67"/>
      <w:footerReference w:type="first" r:id="rId6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0413D" w14:textId="77777777" w:rsidR="00024D6B" w:rsidRDefault="00024D6B" w:rsidP="003C4C07">
      <w:r>
        <w:separator/>
      </w:r>
    </w:p>
  </w:endnote>
  <w:endnote w:type="continuationSeparator" w:id="0">
    <w:p w14:paraId="52AA41E4" w14:textId="77777777" w:rsidR="00024D6B" w:rsidRDefault="00024D6B" w:rsidP="003C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Segoe U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F1A1C" w14:textId="77777777" w:rsidR="00943EAC" w:rsidRDefault="00943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E891" w14:textId="7E14F7D8" w:rsidR="00943EAC" w:rsidRDefault="00943EAC">
    <w:pPr>
      <w:pStyle w:val="Footer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44332" w14:textId="77777777" w:rsidR="00943EAC" w:rsidRDefault="00943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B53FE" w14:textId="77777777" w:rsidR="00024D6B" w:rsidRDefault="00024D6B" w:rsidP="003C4C07">
      <w:r>
        <w:separator/>
      </w:r>
    </w:p>
  </w:footnote>
  <w:footnote w:type="continuationSeparator" w:id="0">
    <w:p w14:paraId="54442677" w14:textId="77777777" w:rsidR="00024D6B" w:rsidRDefault="00024D6B" w:rsidP="003C4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E7722" w14:textId="77777777" w:rsidR="00943EAC" w:rsidRDefault="00943E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B1CCD" w14:textId="77777777" w:rsidR="00943EAC" w:rsidRDefault="00943E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5D1C" w14:textId="77777777" w:rsidR="00943EAC" w:rsidRDefault="00943E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C5331"/>
    <w:multiLevelType w:val="hybridMultilevel"/>
    <w:tmpl w:val="5680073A"/>
    <w:lvl w:ilvl="0" w:tplc="5A1C633C">
      <w:start w:val="1"/>
      <w:numFmt w:val="decimal"/>
      <w:lvlText w:val="%1)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DFD766C"/>
    <w:multiLevelType w:val="hybridMultilevel"/>
    <w:tmpl w:val="49663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391560">
    <w:abstractNumId w:val="0"/>
  </w:num>
  <w:num w:numId="2" w16cid:durableId="1927417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243"/>
    <w:rsid w:val="000210C6"/>
    <w:rsid w:val="0002147C"/>
    <w:rsid w:val="00024B12"/>
    <w:rsid w:val="00024BBA"/>
    <w:rsid w:val="00024D0F"/>
    <w:rsid w:val="00024D6B"/>
    <w:rsid w:val="000358C3"/>
    <w:rsid w:val="00064E81"/>
    <w:rsid w:val="00095315"/>
    <w:rsid w:val="000A1F5C"/>
    <w:rsid w:val="000C2737"/>
    <w:rsid w:val="000F199A"/>
    <w:rsid w:val="00102CE5"/>
    <w:rsid w:val="00104F1F"/>
    <w:rsid w:val="00105675"/>
    <w:rsid w:val="00105B29"/>
    <w:rsid w:val="0011151D"/>
    <w:rsid w:val="001150D0"/>
    <w:rsid w:val="0011601A"/>
    <w:rsid w:val="00116A0D"/>
    <w:rsid w:val="001226CE"/>
    <w:rsid w:val="00126CAB"/>
    <w:rsid w:val="00127633"/>
    <w:rsid w:val="001352CD"/>
    <w:rsid w:val="00136F3F"/>
    <w:rsid w:val="00137654"/>
    <w:rsid w:val="00145CCF"/>
    <w:rsid w:val="001504BB"/>
    <w:rsid w:val="0015635A"/>
    <w:rsid w:val="00161070"/>
    <w:rsid w:val="0016465A"/>
    <w:rsid w:val="00183E7D"/>
    <w:rsid w:val="00191B2C"/>
    <w:rsid w:val="0019797A"/>
    <w:rsid w:val="00197D3F"/>
    <w:rsid w:val="001A09FB"/>
    <w:rsid w:val="001A3846"/>
    <w:rsid w:val="001B5D8A"/>
    <w:rsid w:val="001C16A8"/>
    <w:rsid w:val="001C1AA4"/>
    <w:rsid w:val="001D2719"/>
    <w:rsid w:val="001D4848"/>
    <w:rsid w:val="001D527E"/>
    <w:rsid w:val="001D59E0"/>
    <w:rsid w:val="001D6624"/>
    <w:rsid w:val="001D735F"/>
    <w:rsid w:val="001E4602"/>
    <w:rsid w:val="001F2D4D"/>
    <w:rsid w:val="001F3FE5"/>
    <w:rsid w:val="001F4728"/>
    <w:rsid w:val="001F6A65"/>
    <w:rsid w:val="001F7152"/>
    <w:rsid w:val="002125D1"/>
    <w:rsid w:val="00242410"/>
    <w:rsid w:val="00245CBE"/>
    <w:rsid w:val="00250915"/>
    <w:rsid w:val="00251ACA"/>
    <w:rsid w:val="00252AAD"/>
    <w:rsid w:val="00252D0A"/>
    <w:rsid w:val="00255D6F"/>
    <w:rsid w:val="0026373D"/>
    <w:rsid w:val="00266E05"/>
    <w:rsid w:val="00277C36"/>
    <w:rsid w:val="002915DE"/>
    <w:rsid w:val="00294707"/>
    <w:rsid w:val="00296F85"/>
    <w:rsid w:val="002A0547"/>
    <w:rsid w:val="002A31A8"/>
    <w:rsid w:val="002B6870"/>
    <w:rsid w:val="002B727B"/>
    <w:rsid w:val="002B7796"/>
    <w:rsid w:val="002C581C"/>
    <w:rsid w:val="002D3B3F"/>
    <w:rsid w:val="002F168A"/>
    <w:rsid w:val="002F3658"/>
    <w:rsid w:val="003261F0"/>
    <w:rsid w:val="00327CDB"/>
    <w:rsid w:val="003340D5"/>
    <w:rsid w:val="00340BB8"/>
    <w:rsid w:val="00350E2E"/>
    <w:rsid w:val="00353C59"/>
    <w:rsid w:val="00353E43"/>
    <w:rsid w:val="0035534E"/>
    <w:rsid w:val="003607F3"/>
    <w:rsid w:val="003642FE"/>
    <w:rsid w:val="00366847"/>
    <w:rsid w:val="00373318"/>
    <w:rsid w:val="003743B6"/>
    <w:rsid w:val="00375FC4"/>
    <w:rsid w:val="00376537"/>
    <w:rsid w:val="00386AAE"/>
    <w:rsid w:val="00392C1F"/>
    <w:rsid w:val="003A539D"/>
    <w:rsid w:val="003B3F12"/>
    <w:rsid w:val="003B5F06"/>
    <w:rsid w:val="003B62F5"/>
    <w:rsid w:val="003C0AAD"/>
    <w:rsid w:val="003C0BC6"/>
    <w:rsid w:val="003C3D9D"/>
    <w:rsid w:val="003C4C07"/>
    <w:rsid w:val="003D3A8B"/>
    <w:rsid w:val="003E1573"/>
    <w:rsid w:val="003E2807"/>
    <w:rsid w:val="00401F45"/>
    <w:rsid w:val="00404D8D"/>
    <w:rsid w:val="00415AD9"/>
    <w:rsid w:val="0041689C"/>
    <w:rsid w:val="00426D03"/>
    <w:rsid w:val="00434456"/>
    <w:rsid w:val="00436288"/>
    <w:rsid w:val="00441D68"/>
    <w:rsid w:val="004454E1"/>
    <w:rsid w:val="004548F0"/>
    <w:rsid w:val="00461A94"/>
    <w:rsid w:val="00491415"/>
    <w:rsid w:val="00493190"/>
    <w:rsid w:val="004A0EFC"/>
    <w:rsid w:val="004B7D00"/>
    <w:rsid w:val="004C0ABD"/>
    <w:rsid w:val="004C5A0F"/>
    <w:rsid w:val="004D03F4"/>
    <w:rsid w:val="004D4482"/>
    <w:rsid w:val="004D61BF"/>
    <w:rsid w:val="004E002C"/>
    <w:rsid w:val="004F7EEB"/>
    <w:rsid w:val="00503D71"/>
    <w:rsid w:val="00504A19"/>
    <w:rsid w:val="005116B7"/>
    <w:rsid w:val="005153B8"/>
    <w:rsid w:val="00540467"/>
    <w:rsid w:val="00551345"/>
    <w:rsid w:val="00553361"/>
    <w:rsid w:val="00563F8F"/>
    <w:rsid w:val="00591AC5"/>
    <w:rsid w:val="005A67C9"/>
    <w:rsid w:val="005B3410"/>
    <w:rsid w:val="005C6221"/>
    <w:rsid w:val="005C6965"/>
    <w:rsid w:val="005C6E65"/>
    <w:rsid w:val="005D116A"/>
    <w:rsid w:val="005E3590"/>
    <w:rsid w:val="005E4D35"/>
    <w:rsid w:val="005F5BC0"/>
    <w:rsid w:val="00614015"/>
    <w:rsid w:val="00615D01"/>
    <w:rsid w:val="006238ED"/>
    <w:rsid w:val="00635CDB"/>
    <w:rsid w:val="0063639E"/>
    <w:rsid w:val="00641E56"/>
    <w:rsid w:val="006459A7"/>
    <w:rsid w:val="006503B1"/>
    <w:rsid w:val="00651C25"/>
    <w:rsid w:val="006544E1"/>
    <w:rsid w:val="00681C85"/>
    <w:rsid w:val="006845E0"/>
    <w:rsid w:val="00684872"/>
    <w:rsid w:val="00691F82"/>
    <w:rsid w:val="006A0EE1"/>
    <w:rsid w:val="006B4D3A"/>
    <w:rsid w:val="006D1299"/>
    <w:rsid w:val="006D2961"/>
    <w:rsid w:val="006D2C06"/>
    <w:rsid w:val="006D33F2"/>
    <w:rsid w:val="006D407D"/>
    <w:rsid w:val="006E4B7F"/>
    <w:rsid w:val="00707383"/>
    <w:rsid w:val="007103DD"/>
    <w:rsid w:val="00710477"/>
    <w:rsid w:val="00714735"/>
    <w:rsid w:val="0072317A"/>
    <w:rsid w:val="00724C94"/>
    <w:rsid w:val="007252D5"/>
    <w:rsid w:val="00731ABC"/>
    <w:rsid w:val="00736621"/>
    <w:rsid w:val="00742F8F"/>
    <w:rsid w:val="00747FF0"/>
    <w:rsid w:val="00750605"/>
    <w:rsid w:val="0075146F"/>
    <w:rsid w:val="00762490"/>
    <w:rsid w:val="0078282D"/>
    <w:rsid w:val="00784325"/>
    <w:rsid w:val="00785609"/>
    <w:rsid w:val="007860E6"/>
    <w:rsid w:val="00792BBD"/>
    <w:rsid w:val="00794B3D"/>
    <w:rsid w:val="007A225D"/>
    <w:rsid w:val="007B6142"/>
    <w:rsid w:val="007B7C3D"/>
    <w:rsid w:val="007C3E18"/>
    <w:rsid w:val="007D5462"/>
    <w:rsid w:val="007E2342"/>
    <w:rsid w:val="00806404"/>
    <w:rsid w:val="008246BE"/>
    <w:rsid w:val="00833463"/>
    <w:rsid w:val="00837C50"/>
    <w:rsid w:val="00846E84"/>
    <w:rsid w:val="00850137"/>
    <w:rsid w:val="0086294F"/>
    <w:rsid w:val="008643A5"/>
    <w:rsid w:val="00866B61"/>
    <w:rsid w:val="00870243"/>
    <w:rsid w:val="008776ED"/>
    <w:rsid w:val="00885181"/>
    <w:rsid w:val="00885DFA"/>
    <w:rsid w:val="00891739"/>
    <w:rsid w:val="0089206A"/>
    <w:rsid w:val="00894CC4"/>
    <w:rsid w:val="008B48D4"/>
    <w:rsid w:val="008C3B3C"/>
    <w:rsid w:val="008D1CF1"/>
    <w:rsid w:val="008D5A35"/>
    <w:rsid w:val="008D6030"/>
    <w:rsid w:val="008D7A2B"/>
    <w:rsid w:val="00910C5B"/>
    <w:rsid w:val="00912807"/>
    <w:rsid w:val="00924066"/>
    <w:rsid w:val="00925C64"/>
    <w:rsid w:val="00930C1A"/>
    <w:rsid w:val="009412F3"/>
    <w:rsid w:val="0094289F"/>
    <w:rsid w:val="00943EAC"/>
    <w:rsid w:val="00976EFA"/>
    <w:rsid w:val="009A1DAF"/>
    <w:rsid w:val="009A3BCB"/>
    <w:rsid w:val="009A5133"/>
    <w:rsid w:val="009B4CC5"/>
    <w:rsid w:val="009B55D9"/>
    <w:rsid w:val="009C719A"/>
    <w:rsid w:val="009D00B6"/>
    <w:rsid w:val="009D0A04"/>
    <w:rsid w:val="009D44C9"/>
    <w:rsid w:val="009E3E6F"/>
    <w:rsid w:val="009F177D"/>
    <w:rsid w:val="009F20E1"/>
    <w:rsid w:val="009F7D1F"/>
    <w:rsid w:val="00A1201B"/>
    <w:rsid w:val="00A234E9"/>
    <w:rsid w:val="00A32A21"/>
    <w:rsid w:val="00A43A40"/>
    <w:rsid w:val="00A4554C"/>
    <w:rsid w:val="00A468B8"/>
    <w:rsid w:val="00A56989"/>
    <w:rsid w:val="00A56C3D"/>
    <w:rsid w:val="00A570D6"/>
    <w:rsid w:val="00A71FE1"/>
    <w:rsid w:val="00A80637"/>
    <w:rsid w:val="00A82739"/>
    <w:rsid w:val="00AA2E2A"/>
    <w:rsid w:val="00AB2CD7"/>
    <w:rsid w:val="00AB38CC"/>
    <w:rsid w:val="00AB7C6A"/>
    <w:rsid w:val="00AC15CD"/>
    <w:rsid w:val="00AC19B6"/>
    <w:rsid w:val="00AD07A3"/>
    <w:rsid w:val="00AD29EA"/>
    <w:rsid w:val="00AD656D"/>
    <w:rsid w:val="00AE4619"/>
    <w:rsid w:val="00AF08EF"/>
    <w:rsid w:val="00B00414"/>
    <w:rsid w:val="00B04F96"/>
    <w:rsid w:val="00B1091A"/>
    <w:rsid w:val="00B165A0"/>
    <w:rsid w:val="00B204B5"/>
    <w:rsid w:val="00B424D8"/>
    <w:rsid w:val="00B47E2C"/>
    <w:rsid w:val="00B55434"/>
    <w:rsid w:val="00B80701"/>
    <w:rsid w:val="00B82E2C"/>
    <w:rsid w:val="00B946D5"/>
    <w:rsid w:val="00BA30B8"/>
    <w:rsid w:val="00BA489F"/>
    <w:rsid w:val="00BB377E"/>
    <w:rsid w:val="00BC346C"/>
    <w:rsid w:val="00BE297E"/>
    <w:rsid w:val="00BF5558"/>
    <w:rsid w:val="00C01032"/>
    <w:rsid w:val="00C10012"/>
    <w:rsid w:val="00C16127"/>
    <w:rsid w:val="00C1721D"/>
    <w:rsid w:val="00C23BEF"/>
    <w:rsid w:val="00C36608"/>
    <w:rsid w:val="00C379BA"/>
    <w:rsid w:val="00C454D2"/>
    <w:rsid w:val="00C51F60"/>
    <w:rsid w:val="00C56E7B"/>
    <w:rsid w:val="00C6198C"/>
    <w:rsid w:val="00C62D46"/>
    <w:rsid w:val="00C66375"/>
    <w:rsid w:val="00C77FBF"/>
    <w:rsid w:val="00C94FA5"/>
    <w:rsid w:val="00CA1645"/>
    <w:rsid w:val="00CA6E67"/>
    <w:rsid w:val="00CB6CB2"/>
    <w:rsid w:val="00CC1D1C"/>
    <w:rsid w:val="00CC21A7"/>
    <w:rsid w:val="00CC5A27"/>
    <w:rsid w:val="00CC65CD"/>
    <w:rsid w:val="00CD6AE5"/>
    <w:rsid w:val="00CE4136"/>
    <w:rsid w:val="00D10BBC"/>
    <w:rsid w:val="00D14B2D"/>
    <w:rsid w:val="00D160DC"/>
    <w:rsid w:val="00D20AAA"/>
    <w:rsid w:val="00D44CB5"/>
    <w:rsid w:val="00D52051"/>
    <w:rsid w:val="00D61286"/>
    <w:rsid w:val="00D64FCA"/>
    <w:rsid w:val="00D72FA1"/>
    <w:rsid w:val="00D82DD0"/>
    <w:rsid w:val="00D84406"/>
    <w:rsid w:val="00D863A3"/>
    <w:rsid w:val="00D86AFB"/>
    <w:rsid w:val="00D90AC8"/>
    <w:rsid w:val="00D936A5"/>
    <w:rsid w:val="00DA185D"/>
    <w:rsid w:val="00DA68C3"/>
    <w:rsid w:val="00DB460A"/>
    <w:rsid w:val="00DB6FEA"/>
    <w:rsid w:val="00DB7061"/>
    <w:rsid w:val="00DC5FC9"/>
    <w:rsid w:val="00DD6AA1"/>
    <w:rsid w:val="00E048E2"/>
    <w:rsid w:val="00E06AE1"/>
    <w:rsid w:val="00E100ED"/>
    <w:rsid w:val="00E10AA9"/>
    <w:rsid w:val="00E170CA"/>
    <w:rsid w:val="00E46C2E"/>
    <w:rsid w:val="00E5078A"/>
    <w:rsid w:val="00E515F6"/>
    <w:rsid w:val="00E52CCE"/>
    <w:rsid w:val="00E706E1"/>
    <w:rsid w:val="00E70A95"/>
    <w:rsid w:val="00E724ED"/>
    <w:rsid w:val="00E803C4"/>
    <w:rsid w:val="00EA3187"/>
    <w:rsid w:val="00EA6774"/>
    <w:rsid w:val="00EA696F"/>
    <w:rsid w:val="00EB0969"/>
    <w:rsid w:val="00EB6EAF"/>
    <w:rsid w:val="00EC02A6"/>
    <w:rsid w:val="00EC1387"/>
    <w:rsid w:val="00ED7004"/>
    <w:rsid w:val="00F06509"/>
    <w:rsid w:val="00F13DDB"/>
    <w:rsid w:val="00F21D51"/>
    <w:rsid w:val="00F33718"/>
    <w:rsid w:val="00F35195"/>
    <w:rsid w:val="00F512FE"/>
    <w:rsid w:val="00F61ECE"/>
    <w:rsid w:val="00F91DBE"/>
    <w:rsid w:val="00FA2559"/>
    <w:rsid w:val="00FD4850"/>
    <w:rsid w:val="00FD7524"/>
    <w:rsid w:val="00FD77D1"/>
    <w:rsid w:val="00FE23E9"/>
    <w:rsid w:val="00FF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1E1451"/>
  <w15:docId w15:val="{94F65957-5483-4B64-B895-314CFE0F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243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2807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3C4C07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0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4C07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91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91F82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691F82"/>
    <w:rPr>
      <w:b/>
      <w:bCs/>
    </w:rPr>
  </w:style>
  <w:style w:type="character" w:styleId="Hyperlink">
    <w:name w:val="Hyperlink"/>
    <w:basedOn w:val="DefaultParagraphFont"/>
    <w:uiPriority w:val="99"/>
    <w:unhideWhenUsed/>
    <w:rsid w:val="00691F8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0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0E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0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0E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D44C9"/>
  </w:style>
  <w:style w:type="paragraph" w:styleId="ListParagraph">
    <w:name w:val="List Paragraph"/>
    <w:basedOn w:val="Normal"/>
    <w:uiPriority w:val="34"/>
    <w:qFormat/>
    <w:rsid w:val="00A455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paragraph">
    <w:name w:val="paragraph"/>
    <w:basedOn w:val="Normal"/>
    <w:rsid w:val="002915D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915DE"/>
  </w:style>
  <w:style w:type="character" w:customStyle="1" w:styleId="eop">
    <w:name w:val="eop"/>
    <w:basedOn w:val="DefaultParagraphFont"/>
    <w:rsid w:val="002915DE"/>
  </w:style>
  <w:style w:type="table" w:styleId="TableGrid">
    <w:name w:val="Table Grid"/>
    <w:basedOn w:val="TableNormal"/>
    <w:uiPriority w:val="59"/>
    <w:rsid w:val="0085013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1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127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91DB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4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6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65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65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phutche@ncsu.edu" TargetMode="External"/><Relationship Id="rId21" Type="http://schemas.openxmlformats.org/officeDocument/2006/relationships/hyperlink" Target="mailto:rpguiter@ncsu.edu" TargetMode="External"/><Relationship Id="rId42" Type="http://schemas.openxmlformats.org/officeDocument/2006/relationships/hyperlink" Target="mailto:realehatem@gmail.com" TargetMode="External"/><Relationship Id="rId47" Type="http://schemas.openxmlformats.org/officeDocument/2006/relationships/hyperlink" Target="mailto:sills@ncsu.edu" TargetMode="External"/><Relationship Id="rId63" Type="http://schemas.openxmlformats.org/officeDocument/2006/relationships/header" Target="header1.xml"/><Relationship Id="rId68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cameron.duff@noaa.gov" TargetMode="External"/><Relationship Id="rId29" Type="http://schemas.openxmlformats.org/officeDocument/2006/relationships/hyperlink" Target="mailto:okiribrahim@asu.edu" TargetMode="External"/><Relationship Id="rId11" Type="http://schemas.openxmlformats.org/officeDocument/2006/relationships/hyperlink" Target="mailto:mcameronharp@ksu.edu" TargetMode="External"/><Relationship Id="rId24" Type="http://schemas.openxmlformats.org/officeDocument/2006/relationships/hyperlink" Target="mailto:jhollad3@utk.edu" TargetMode="External"/><Relationship Id="rId32" Type="http://schemas.openxmlformats.org/officeDocument/2006/relationships/hyperlink" Target="mailto:dkraynak@umd.edu" TargetMode="External"/><Relationship Id="rId37" Type="http://schemas.openxmlformats.org/officeDocument/2006/relationships/hyperlink" Target="mailto:cmalloy@ucsb.edu" TargetMode="External"/><Relationship Id="rId40" Type="http://schemas.openxmlformats.org/officeDocument/2006/relationships/hyperlink" Target="mailto:pprakas1@vols.utk.edu" TargetMode="External"/><Relationship Id="rId45" Type="http://schemas.openxmlformats.org/officeDocument/2006/relationships/hyperlink" Target="mailto:lshakya@ncsu.edu" TargetMode="External"/><Relationship Id="rId53" Type="http://schemas.openxmlformats.org/officeDocument/2006/relationships/hyperlink" Target="mailto:roger_von_haefen@ncsu.edu" TargetMode="External"/><Relationship Id="rId58" Type="http://schemas.openxmlformats.org/officeDocument/2006/relationships/hyperlink" Target="mailto:kewrigh4@asu.edu" TargetMode="External"/><Relationship Id="rId66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image" Target="media/image1.png"/><Relationship Id="rId19" Type="http://schemas.openxmlformats.org/officeDocument/2006/relationships/hyperlink" Target="mailto:hfell@ncsu.edu" TargetMode="External"/><Relationship Id="rId14" Type="http://schemas.openxmlformats.org/officeDocument/2006/relationships/hyperlink" Target="mailto:aldobbi2@ncsu.edu" TargetMode="External"/><Relationship Id="rId22" Type="http://schemas.openxmlformats.org/officeDocument/2006/relationships/hyperlink" Target="mailto:jdhadachek@ucdavis.edu" TargetMode="External"/><Relationship Id="rId27" Type="http://schemas.openxmlformats.org/officeDocument/2006/relationships/hyperlink" Target="mailto:kelseyjohnson428@boisestate.edu" TargetMode="External"/><Relationship Id="rId30" Type="http://schemas.openxmlformats.org/officeDocument/2006/relationships/hyperlink" Target="mailto:filip.klein@duke.edu" TargetMode="External"/><Relationship Id="rId35" Type="http://schemas.openxmlformats.org/officeDocument/2006/relationships/hyperlink" Target="mailto:rli24@ncsu.edu" TargetMode="External"/><Relationship Id="rId43" Type="http://schemas.openxmlformats.org/officeDocument/2006/relationships/hyperlink" Target="mailto:smrefulioc@uri.edu" TargetMode="External"/><Relationship Id="rId48" Type="http://schemas.openxmlformats.org/officeDocument/2006/relationships/hyperlink" Target="mailto:tsomuncu@iastate.edu" TargetMode="External"/><Relationship Id="rId56" Type="http://schemas.openxmlformats.org/officeDocument/2006/relationships/hyperlink" Target="mailto:wichman@gatech.edu" TargetMode="External"/><Relationship Id="rId64" Type="http://schemas.openxmlformats.org/officeDocument/2006/relationships/header" Target="header2.xml"/><Relationship Id="rId69" Type="http://schemas.openxmlformats.org/officeDocument/2006/relationships/fontTable" Target="fontTable.xml"/><Relationship Id="rId8" Type="http://schemas.openxmlformats.org/officeDocument/2006/relationships/hyperlink" Target="mailto:kwalwuha@ncsu.edu" TargetMode="External"/><Relationship Id="rId51" Type="http://schemas.openxmlformats.org/officeDocument/2006/relationships/hyperlink" Target="mailto:ctompso@ncsu.edu" TargetMode="External"/><Relationship Id="rId3" Type="http://schemas.openxmlformats.org/officeDocument/2006/relationships/styles" Target="styles.xml"/><Relationship Id="rId12" Type="http://schemas.openxmlformats.org/officeDocument/2006/relationships/hyperlink" Target="mailto:schand26@ncsu.edu" TargetMode="External"/><Relationship Id="rId17" Type="http://schemas.openxmlformats.org/officeDocument/2006/relationships/hyperlink" Target="mailto:earleand@msu.edu" TargetMode="External"/><Relationship Id="rId25" Type="http://schemas.openxmlformats.org/officeDocument/2006/relationships/hyperlink" Target="mailto:howardgr@ecu.edu" TargetMode="External"/><Relationship Id="rId33" Type="http://schemas.openxmlformats.org/officeDocument/2006/relationships/hyperlink" Target="mailto:hk882@cornell.edu" TargetMode="External"/><Relationship Id="rId38" Type="http://schemas.openxmlformats.org/officeDocument/2006/relationships/hyperlink" Target="mailto:damartin@davidson.edu" TargetMode="External"/><Relationship Id="rId46" Type="http://schemas.openxmlformats.org/officeDocument/2006/relationships/hyperlink" Target="mailto:cshumwa@ncsu.edu" TargetMode="External"/><Relationship Id="rId59" Type="http://schemas.openxmlformats.org/officeDocument/2006/relationships/hyperlink" Target="mailto:junjie_wu@ncsu.edu" TargetMode="External"/><Relationship Id="rId67" Type="http://schemas.openxmlformats.org/officeDocument/2006/relationships/header" Target="header3.xml"/><Relationship Id="rId20" Type="http://schemas.openxmlformats.org/officeDocument/2006/relationships/hyperlink" Target="mailto:jgomezmahecha1@gsu.edu" TargetMode="External"/><Relationship Id="rId41" Type="http://schemas.openxmlformats.org/officeDocument/2006/relationships/hyperlink" Target="mailto:quainoor18@students.ecu.edu" TargetMode="External"/><Relationship Id="rId54" Type="http://schemas.openxmlformats.org/officeDocument/2006/relationships/hyperlink" Target="mailto:cvossler@utk.edu" TargetMode="External"/><Relationship Id="rId62" Type="http://schemas.openxmlformats.org/officeDocument/2006/relationships/image" Target="media/image2.jpeg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gdoshi2@wisc.edu" TargetMode="External"/><Relationship Id="rId23" Type="http://schemas.openxmlformats.org/officeDocument/2006/relationships/hyperlink" Target="mailto:heq18@ecu.edu" TargetMode="External"/><Relationship Id="rId28" Type="http://schemas.openxmlformats.org/officeDocument/2006/relationships/hyperlink" Target="mailto:youngk@terpmail.umd.edu" TargetMode="External"/><Relationship Id="rId36" Type="http://schemas.openxmlformats.org/officeDocument/2006/relationships/hyperlink" Target="mailto:yliu106@ncsu.edu" TargetMode="External"/><Relationship Id="rId49" Type="http://schemas.openxmlformats.org/officeDocument/2006/relationships/hyperlink" Target="mailto:joseph.stemmler@utexas.edu" TargetMode="External"/><Relationship Id="rId57" Type="http://schemas.openxmlformats.org/officeDocument/2006/relationships/hyperlink" Target="mailto:awinton@clemson.edu" TargetMode="External"/><Relationship Id="rId10" Type="http://schemas.openxmlformats.org/officeDocument/2006/relationships/hyperlink" Target="mailto:hsbanzhaf@gsu.edu" TargetMode="External"/><Relationship Id="rId31" Type="http://schemas.openxmlformats.org/officeDocument/2006/relationships/hyperlink" Target="mailto:eleanorkrause@fas.harvard.edu" TargetMode="External"/><Relationship Id="rId44" Type="http://schemas.openxmlformats.org/officeDocument/2006/relationships/hyperlink" Target="mailto:robinsonwm17@gmail.com" TargetMode="External"/><Relationship Id="rId52" Type="http://schemas.openxmlformats.org/officeDocument/2006/relationships/hyperlink" Target="mailto:mvedove@ncsu.edu" TargetMode="External"/><Relationship Id="rId60" Type="http://schemas.openxmlformats.org/officeDocument/2006/relationships/hyperlink" Target="mailto:hz423@cornell.edu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gan.bailey@ucalgary.ca" TargetMode="External"/><Relationship Id="rId13" Type="http://schemas.openxmlformats.org/officeDocument/2006/relationships/hyperlink" Target="mailto:curtisem@wfu.com" TargetMode="External"/><Relationship Id="rId18" Type="http://schemas.openxmlformats.org/officeDocument/2006/relationships/hyperlink" Target="mailto:ebrahim.alebrahim@ku.edu.kw" TargetMode="External"/><Relationship Id="rId39" Type="http://schemas.openxmlformats.org/officeDocument/2006/relationships/hyperlink" Target="mailto:kazuki.motohashi@tufts.edu" TargetMode="External"/><Relationship Id="rId34" Type="http://schemas.openxmlformats.org/officeDocument/2006/relationships/hyperlink" Target="mailto:leejo@ecu.edu" TargetMode="External"/><Relationship Id="rId50" Type="http://schemas.openxmlformats.org/officeDocument/2006/relationships/hyperlink" Target="mailto:stemple@clemson.edu" TargetMode="External"/><Relationship Id="rId55" Type="http://schemas.openxmlformats.org/officeDocument/2006/relationships/hyperlink" Target="mailto:ben.weintraut@duk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78880-A7A1-4D58-8891-C97BAB3B9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9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 - Ag &amp; Resource Economics</Company>
  <LinksUpToDate>false</LinksUpToDate>
  <CharactersWithSpaces>13581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B. Crawley, Jr.</dc:creator>
  <cp:lastModifiedBy>Roger H von Haefen</cp:lastModifiedBy>
  <cp:revision>92</cp:revision>
  <cp:lastPrinted>2017-12-05T19:56:00Z</cp:lastPrinted>
  <dcterms:created xsi:type="dcterms:W3CDTF">2015-01-20T19:35:00Z</dcterms:created>
  <dcterms:modified xsi:type="dcterms:W3CDTF">2022-10-17T18:38:00Z</dcterms:modified>
</cp:coreProperties>
</file>